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F2CDC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湘潭市雨湖区万楼街道新时代文明实践所活动安排表</w:t>
      </w:r>
    </w:p>
    <w:p w14:paraId="394C7545">
      <w:pPr>
        <w:jc w:val="center"/>
        <w:rPr>
          <w:rFonts w:ascii="楷体" w:eastAsia="楷体" w:cs="Times New Roman"/>
          <w:b/>
          <w:bCs/>
          <w:kern w:val="0"/>
          <w:sz w:val="24"/>
          <w:szCs w:val="24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（202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年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月）</w:t>
      </w:r>
    </w:p>
    <w:p w14:paraId="10896B15">
      <w:pPr>
        <w:ind w:firstLine="482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注:中心活动安排表需覆盖所辖的中心所站基地（点）；所活动安排表需覆盖所辖的所站基地（点）；站活动安排表需覆盖所辖的站基地（点）。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每个活动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需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每月25号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前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公布下月安排。每月活动安排表需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至少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保留至下月15号。活动安排表需在线上线下同时发布。</w:t>
      </w:r>
    </w:p>
    <w:tbl>
      <w:tblPr>
        <w:tblStyle w:val="9"/>
        <w:tblpPr w:leftFromText="180" w:rightFromText="180" w:vertAnchor="text" w:horzAnchor="page" w:tblpXSpec="center" w:tblpY="306"/>
        <w:tblOverlap w:val="never"/>
        <w:tblW w:w="153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568"/>
        <w:gridCol w:w="1686"/>
        <w:gridCol w:w="3378"/>
        <w:gridCol w:w="1710"/>
        <w:gridCol w:w="1346"/>
        <w:gridCol w:w="987"/>
        <w:gridCol w:w="950"/>
        <w:gridCol w:w="1165"/>
        <w:gridCol w:w="1833"/>
      </w:tblGrid>
      <w:tr w14:paraId="44F7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7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384F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D58B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D4DD5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活动内容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625E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878A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40DF78B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41C9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282F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2280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 w14:paraId="1D142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A86F52C">
            <w:pPr>
              <w:jc w:val="center"/>
            </w:pPr>
            <w:bookmarkStart w:id="0" w:name="OLE_LINK3" w:colFirst="6" w:colLast="6"/>
            <w:r>
              <w:rPr>
                <w:rFonts w:hint="eastAsia"/>
              </w:rPr>
              <w:t>所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450C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4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学习实践科学理论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542F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“告别烟火，守护蓝天”禁燃宣传活动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73D35">
            <w:pPr>
              <w:spacing w:line="300" w:lineRule="exact"/>
              <w:jc w:val="center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8月5日下午15:00-16:30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A63AD">
            <w:pPr>
              <w:jc w:val="center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万楼街道辖区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86F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6B59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1.5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49E1B"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蒋紫萱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E295D"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18075852612</w:t>
            </w:r>
          </w:p>
        </w:tc>
      </w:tr>
      <w:tr w14:paraId="367CF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FA5E83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9B40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“全民健身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-SA"/>
              </w:rPr>
              <w:t>·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青春同行”青少年趣味运动会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3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组织辖区内青少年儿童开展趣味运动会活动，引导青少年儿童养成健康运动的好习惯。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3F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8月12日</w:t>
            </w:r>
          </w:p>
          <w:p w14:paraId="1C82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上午9：00-11：00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6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桃源路社区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AAA3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移风易俗</w:t>
            </w:r>
            <w:r>
              <w:rPr>
                <w:rFonts w:hint="eastAsia" w:ascii="仿宋" w:eastAsia="仿宋"/>
                <w:sz w:val="22"/>
              </w:rPr>
              <w:t>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278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B2BD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蒋紫萱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1777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18075852612</w:t>
            </w:r>
          </w:p>
        </w:tc>
      </w:tr>
      <w:tr w14:paraId="57CC8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140306">
            <w:pPr>
              <w:jc w:val="center"/>
            </w:pPr>
            <w:bookmarkStart w:id="1" w:name="OLE_LINK2" w:colFirst="1" w:colLast="9"/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0F0A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9E5E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宣传宣讲党的政策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925C7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</w:rPr>
              <w:t>深入学习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中央八项规定及其实施细则等内容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2C26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8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25</w:t>
            </w:r>
            <w:r>
              <w:rPr>
                <w:rFonts w:hint="eastAsia" w:ascii="仿宋" w:eastAsia="仿宋"/>
                <w:sz w:val="22"/>
              </w:rPr>
              <w:t>日下午</w:t>
            </w:r>
          </w:p>
          <w:p w14:paraId="4D45C11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1D9F4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万楼街道多功能活动室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176A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9568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6CF37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肖  燕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1E6B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14789563696</w:t>
            </w:r>
          </w:p>
        </w:tc>
      </w:tr>
      <w:tr w14:paraId="072A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36343C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789B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0445D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丰富活跃文化生活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94E3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开展庆“八一”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走访慰问退役军人活动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2432A">
            <w:pPr>
              <w:jc w:val="center"/>
              <w:rPr>
                <w:rFonts w:hint="default" w:ascii="仿宋" w:eastAsia="仿宋"/>
                <w:sz w:val="22"/>
                <w:lang w:val="en-US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8月1日下午15:00-16:30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E509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35069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0BCF1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4E95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AB6AB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 w14:paraId="29009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DD856C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C186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00916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98ABA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“告别烟火，守护蓝天”禁燃宣传活动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A866C">
            <w:pPr>
              <w:spacing w:line="300" w:lineRule="exact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8月5日下午</w:t>
            </w:r>
            <w:bookmarkStart w:id="2" w:name="_GoBack"/>
            <w:bookmarkEnd w:id="2"/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5AE6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1244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0D544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2A98F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  欣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D0F4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</w:tr>
      <w:tr w14:paraId="285C2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434C18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E8F5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5BBB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“心相莲·搭把手”文明实践志愿服务活动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C793E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开展联点共建环境卫生大扫除活动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92AE5">
            <w:pPr>
              <w:spacing w:line="300" w:lineRule="exact"/>
              <w:jc w:val="center"/>
              <w:rPr>
                <w:rFonts w:hint="default" w:ascii="仿宋" w:eastAsia="仿宋"/>
                <w:sz w:val="22"/>
                <w:lang w:val="en-US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8月12日下午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15:00-17:30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9EEF9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C4CE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3444F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7A66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4955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13875268935</w:t>
            </w:r>
          </w:p>
        </w:tc>
      </w:tr>
      <w:tr w14:paraId="19C68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A6A6F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1110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1BEAA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2464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微党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课：坚守纪律底线，杜绝违规吃喝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B3658">
            <w:pPr>
              <w:spacing w:line="300" w:lineRule="exact"/>
              <w:jc w:val="center"/>
              <w:rPr>
                <w:rFonts w:hint="default" w:ascii="仿宋" w:eastAsia="仿宋"/>
                <w:sz w:val="22"/>
                <w:lang w:val="en-US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8月26日下午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CB46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9A31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3E3D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ECD1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  兵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8AAA3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</w:tr>
      <w:tr w14:paraId="69039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AF882D1">
            <w:pPr>
              <w:ind w:firstLine="210" w:firstLineChars="100"/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61A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“定格时光、传承温情”公益摄影活动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2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联合湘潭理工学院为辖区内金婚银婚、金龄银龄、祖孙开展公益摄影活动。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3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8月1日</w:t>
            </w:r>
          </w:p>
          <w:p w14:paraId="2C69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下午15：00-18：00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0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桃源路社区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1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向日葵志愿服务队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7A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2A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杨闰萍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2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18773250255</w:t>
            </w:r>
          </w:p>
        </w:tc>
      </w:tr>
      <w:tr w14:paraId="55D1E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4F2468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0592D"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6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“全民健身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-SA"/>
              </w:rPr>
              <w:t>·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青春同行”青少年趣味运动会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9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组织辖区内青少年儿童开展趣味运动会活动，引导青少年儿童养成健康运动的好习惯。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F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8月12日</w:t>
            </w:r>
          </w:p>
          <w:p w14:paraId="77BE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上午9：00-11：00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4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桃源路社区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0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向日葵志愿服务队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7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E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杨闰萍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9F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18773250255</w:t>
            </w:r>
          </w:p>
        </w:tc>
      </w:tr>
      <w:tr w14:paraId="6914A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E9FB48A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308C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6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组织辖区党员、群众一起开展党的理论政策宣讲活动。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1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8月26日</w:t>
            </w:r>
          </w:p>
          <w:p w14:paraId="2795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上午9：00-11：00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D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桃源路社区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3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向日葵志愿服务队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1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5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杨闰萍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1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18773250255</w:t>
            </w:r>
          </w:p>
        </w:tc>
      </w:tr>
      <w:tr w14:paraId="0B868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3387A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15CE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护潭社区新时代文明实践站、市优营中心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F5B5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</w:rPr>
              <w:t>培育践行主流价值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BA1C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美化环境大扫除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2F9A3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8月4日下午15:00-16:30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B5D14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护潭社区辖区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8CBB9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卫生保健志愿服务队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7F64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0632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齐倩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5267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15197158883</w:t>
            </w:r>
          </w:p>
        </w:tc>
      </w:tr>
      <w:tr w14:paraId="60758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9B5B7B3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DBF4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护潭社区新时代文明实践站、市优营中心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427F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</w:rPr>
              <w:t>持续深入移风易俗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35946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斑马线文明出行引导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1BA54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8月18日下午15:00-16:00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5219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护潭社区辖区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36E5D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220C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49C0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齐倩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4F47F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15197158883</w:t>
            </w:r>
          </w:p>
        </w:tc>
      </w:tr>
      <w:tr w14:paraId="1709D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1B647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9E3B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护潭社区新时代文明实践站、市优营中心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BA8D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13C0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“青春自护</w:t>
            </w: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”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宣讲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54E7F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8月25日上午9:00-10:00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66311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护潭社区三楼活动室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D87F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22A7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DD063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齐倩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A412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15197158883</w:t>
            </w:r>
          </w:p>
        </w:tc>
      </w:tr>
      <w:tr w14:paraId="20BE8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D6BC59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E297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7D706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未成年人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4CEE0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开展青少年安全教育活动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FAB11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8月15日上午9:30-11:30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5B98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万楼新城小区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74FF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红色宣讲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415E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A7F2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D1EB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18573202625</w:t>
            </w:r>
          </w:p>
        </w:tc>
      </w:tr>
      <w:tr w14:paraId="4B2B0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EAF58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BCA27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0B2A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结对共建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E64D9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“环境勤整治 家园换新颜”结对共建活动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59AC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8月22日上午9:00-10:30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DF603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B8C37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C957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8429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89A6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18573202625</w:t>
            </w:r>
          </w:p>
        </w:tc>
      </w:tr>
      <w:tr w14:paraId="3AB28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436C3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330E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43101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移风易俗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5FE1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开展“倡树文明节俭婚俗新风”宣传活动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5530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8月29日上午10:30-12:00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B887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BA45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红色宣讲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CEEC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423C6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3A91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18573202625</w:t>
            </w:r>
          </w:p>
        </w:tc>
      </w:tr>
      <w:tr w14:paraId="7AEF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581018F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75FE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D5C99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培育践行</w:t>
            </w:r>
          </w:p>
          <w:p w14:paraId="3A0D03C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主流价值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D19A7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环境卫生大扫除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786B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8月8日</w:t>
            </w:r>
          </w:p>
          <w:p w14:paraId="5F6BFFE6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39D4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富强社区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BE2A1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青色成长服务队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D45F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DF684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710E9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13975214609</w:t>
            </w:r>
          </w:p>
        </w:tc>
      </w:tr>
      <w:tr w14:paraId="0ECB2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2113EF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AF1E7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AA20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移风易俗</w:t>
            </w:r>
          </w:p>
          <w:p w14:paraId="0598D09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乡风文明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5232E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开展“文明祭祀 绿色中元”志愿服务活动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2123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8月25日</w:t>
            </w:r>
          </w:p>
          <w:p w14:paraId="0B0F644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16:00-18:00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160A9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富强社区三楼会议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9FB9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红色宣传服务队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5D0F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1D0DD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CA2D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13975214609</w:t>
            </w:r>
          </w:p>
        </w:tc>
      </w:tr>
      <w:tr w14:paraId="6F15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128A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7354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3AF5F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AD189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组织辖区党员、群众一起开展党的理论政策宣讲活动：中央八项规定实施细则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0A5DC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8月26日</w:t>
            </w:r>
          </w:p>
          <w:p w14:paraId="5E178D0D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E364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富强社区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ABE0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青色成长服务队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A65A1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B801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39BD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13975214609</w:t>
            </w:r>
          </w:p>
        </w:tc>
      </w:tr>
      <w:bookmarkEnd w:id="0"/>
      <w:bookmarkEnd w:id="1"/>
    </w:tbl>
    <w:p w14:paraId="2A1262AD">
      <w:pPr>
        <w:jc w:val="center"/>
        <w:rPr>
          <w:rFonts w:hint="eastAsia" w:ascii="仿宋" w:hAnsi="Times New Roman" w:eastAsia="仿宋"/>
          <w:color w:val="000000"/>
          <w:sz w:val="22"/>
          <w:lang w:val="en-US" w:eastAsia="zh-CN"/>
        </w:rPr>
      </w:pPr>
    </w:p>
    <w:sectPr>
      <w:pgSz w:w="16838" w:h="11906" w:orient="landscape"/>
      <w:pgMar w:top="873" w:right="669" w:bottom="873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00AE3A-7712-4516-A347-F951DF65FF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90202B-D30D-49AF-B7C6-C1376CA940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3E01ACE-C9CF-4088-9199-E767DBCC6E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D4D4A58-8BA8-4827-8483-A757F5AF7D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44697A-21CC-4399-A87E-14D0CB5D70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AA1CC03-16AA-4593-887A-713A5252A38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48B8A1C1-A659-4097-9B77-D2943CED00C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MTE4OGYxYjMzZTQ4OGY4ZGE0OWQzMDJiYWUxNWEifQ=="/>
  </w:docVars>
  <w:rsids>
    <w:rsidRoot w:val="00172A27"/>
    <w:rsid w:val="00062CEE"/>
    <w:rsid w:val="00101778"/>
    <w:rsid w:val="00172A27"/>
    <w:rsid w:val="002F7847"/>
    <w:rsid w:val="00377374"/>
    <w:rsid w:val="00492B0C"/>
    <w:rsid w:val="004B5032"/>
    <w:rsid w:val="004D1C74"/>
    <w:rsid w:val="00616264"/>
    <w:rsid w:val="008C43E2"/>
    <w:rsid w:val="00967A2E"/>
    <w:rsid w:val="009B53E4"/>
    <w:rsid w:val="00A33C26"/>
    <w:rsid w:val="00D26871"/>
    <w:rsid w:val="00D7339E"/>
    <w:rsid w:val="00F25FF5"/>
    <w:rsid w:val="00FA5C52"/>
    <w:rsid w:val="032F0043"/>
    <w:rsid w:val="058D3548"/>
    <w:rsid w:val="090610BA"/>
    <w:rsid w:val="09622640"/>
    <w:rsid w:val="0AF22CAD"/>
    <w:rsid w:val="0C7D0506"/>
    <w:rsid w:val="0E36468F"/>
    <w:rsid w:val="0E41345B"/>
    <w:rsid w:val="11074F6F"/>
    <w:rsid w:val="12842BF9"/>
    <w:rsid w:val="16AF3C95"/>
    <w:rsid w:val="172F1F34"/>
    <w:rsid w:val="17E240BF"/>
    <w:rsid w:val="183A54FD"/>
    <w:rsid w:val="19472ABC"/>
    <w:rsid w:val="1A1931C1"/>
    <w:rsid w:val="1D2205A6"/>
    <w:rsid w:val="1EE161B7"/>
    <w:rsid w:val="20BB2F53"/>
    <w:rsid w:val="214D68AC"/>
    <w:rsid w:val="238028F9"/>
    <w:rsid w:val="28803CC5"/>
    <w:rsid w:val="2E312AA7"/>
    <w:rsid w:val="2ED84F73"/>
    <w:rsid w:val="2F10580C"/>
    <w:rsid w:val="310C48D0"/>
    <w:rsid w:val="31467B24"/>
    <w:rsid w:val="317F1D7B"/>
    <w:rsid w:val="327A71E0"/>
    <w:rsid w:val="33447427"/>
    <w:rsid w:val="33FD2A08"/>
    <w:rsid w:val="34F859FF"/>
    <w:rsid w:val="36217F1D"/>
    <w:rsid w:val="36881605"/>
    <w:rsid w:val="380B082C"/>
    <w:rsid w:val="39A30B72"/>
    <w:rsid w:val="3BEB02B2"/>
    <w:rsid w:val="3F5905D2"/>
    <w:rsid w:val="4240285A"/>
    <w:rsid w:val="424F619F"/>
    <w:rsid w:val="429F3E66"/>
    <w:rsid w:val="436A04B4"/>
    <w:rsid w:val="43DF7801"/>
    <w:rsid w:val="45D90F24"/>
    <w:rsid w:val="4B4B4D50"/>
    <w:rsid w:val="4B8F17DA"/>
    <w:rsid w:val="4E5C271C"/>
    <w:rsid w:val="500D1D02"/>
    <w:rsid w:val="576E55E5"/>
    <w:rsid w:val="58AD6D2C"/>
    <w:rsid w:val="5A250CA8"/>
    <w:rsid w:val="5B0B62AA"/>
    <w:rsid w:val="5C63333B"/>
    <w:rsid w:val="5EBF4C48"/>
    <w:rsid w:val="5ED750F1"/>
    <w:rsid w:val="60107885"/>
    <w:rsid w:val="61007F33"/>
    <w:rsid w:val="61260D36"/>
    <w:rsid w:val="63056716"/>
    <w:rsid w:val="632806F2"/>
    <w:rsid w:val="635A6686"/>
    <w:rsid w:val="64AE094B"/>
    <w:rsid w:val="65A11CE5"/>
    <w:rsid w:val="66762C05"/>
    <w:rsid w:val="66B372BF"/>
    <w:rsid w:val="69046735"/>
    <w:rsid w:val="6F042F70"/>
    <w:rsid w:val="71626E4D"/>
    <w:rsid w:val="72D0265D"/>
    <w:rsid w:val="737101F4"/>
    <w:rsid w:val="77680E28"/>
    <w:rsid w:val="7A5C4AE3"/>
    <w:rsid w:val="7B3F64A4"/>
    <w:rsid w:val="7BE53648"/>
    <w:rsid w:val="7C491FAE"/>
    <w:rsid w:val="7C7970C0"/>
    <w:rsid w:val="7E1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autoRedefine/>
    <w:unhideWhenUsed/>
    <w:qFormat/>
    <w:uiPriority w:val="0"/>
    <w:rPr>
      <w:rFonts w:ascii="宋体" w:hAnsi="宋体" w:eastAsia="宋体" w:cs="宋体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1682</Words>
  <Characters>2076</Characters>
  <Lines>16</Lines>
  <Paragraphs>4</Paragraphs>
  <TotalTime>2</TotalTime>
  <ScaleCrop>false</ScaleCrop>
  <LinksUpToDate>false</LinksUpToDate>
  <CharactersWithSpaces>2092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2024-11-28T16:53:00Z</dcterms:created>
  <dc:creator>海 文</dc:creator>
  <cp:lastModifiedBy>紫</cp:lastModifiedBy>
  <cp:lastPrinted>2024-04-23T03:47:00Z</cp:lastPrinted>
  <dcterms:modified xsi:type="dcterms:W3CDTF">2025-07-25T07:46:41Z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BBDEDFAA6FB842F8AB93537443BFB3F3_13</vt:lpwstr>
  </property>
  <property fmtid="{D5CDD505-2E9C-101B-9397-08002B2CF9AE}" pid="4" name="KSOTemplateDocerSaveRecord">
    <vt:lpwstr>eyJoZGlkIjoiNjI5Zjc3ZjZkOWQ5NzExZmViYWQ5OWQwY2UxNjhkOTAiLCJ1c2VySWQiOiIzMTA0NzYwNzYifQ==</vt:lpwstr>
  </property>
</Properties>
</file>