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470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2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9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96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3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8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5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“为理而来·理润雨湖”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组织开展深入贯彻《中央八项规定精神学习教育》活动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7月11日上午10:00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“我爱湘潭我的家”开展系列主题活动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清扫活动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7月18日下午2:30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钟婷婷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开展辖区安全巡查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7月25日下午19:00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“庆七一，送慰问”活动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慰问辖区内困难党员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90F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2025年7月01日</w:t>
            </w:r>
          </w:p>
          <w:p w14:paraId="548AA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张灿辉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13667423258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1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中央八项规定精神宣讲活动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5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2025年7月10日</w:t>
            </w:r>
          </w:p>
          <w:p w14:paraId="69A4F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13873288135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环境卫生整治志愿服务活动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组织志愿者清理钩盖板、修剪树枝等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47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2025年7月25日</w:t>
            </w:r>
          </w:p>
          <w:p w14:paraId="5203D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13207322751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健康志愿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组织志愿者开展健康志愿者服务-为居民测血糖血压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2025年07月03日上午8：15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暑期防溺水知识讲座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开展青少年防溺水宣传活动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2025年7月22日上午9:00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果沙社区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果沙社区志愿服务队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李文鑫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18173260001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理论宣讲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开展党的理论宣讲活动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2025年7月28日上午9:00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果沙社区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果沙社区志愿服务队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李莎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szCs w:val="21"/>
              </w:rPr>
              <w:t>迎七一 学党纪 守廉洁 创未来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迎接建党104周年，认真落实党纪学习教育工作要求，推进党纪学习教育，时刻铭记党旗下的誓言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B059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七月一日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社区三楼</w:t>
            </w:r>
            <w:r>
              <w:rPr>
                <w:rFonts w:hint="default" w:ascii="仿宋" w:eastAsia="仿宋" w:cs="仿宋"/>
                <w:szCs w:val="21"/>
              </w:rPr>
              <w:t>大会议室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理论</w:t>
            </w:r>
            <w:r>
              <w:rPr>
                <w:rFonts w:hint="default" w:ascii="仿宋" w:eastAsia="仿宋" w:cs="仿宋"/>
                <w:szCs w:val="21"/>
              </w:rPr>
              <w:t>宣讲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szCs w:val="21"/>
              </w:rPr>
              <w:t>李湘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13574098546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  <w:r>
              <w:rPr>
                <w:rFonts w:hint="default" w:ascii="仿宋" w:hAnsi="仿宋" w:eastAsia="仿宋" w:cs="仿宋"/>
                <w:szCs w:val="21"/>
              </w:rPr>
              <w:t>放假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社区开学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为丰富青少年暑假生活，社区通过开展防溺水教育培训，暑期硬笔书法班，助力青少年健康成长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B66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七月七日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社区三楼大会议室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文化</w:t>
            </w:r>
            <w:r>
              <w:rPr>
                <w:rFonts w:hint="default" w:ascii="仿宋" w:hAnsi="仿宋" w:eastAsia="仿宋" w:cs="仿宋"/>
                <w:szCs w:val="21"/>
              </w:rPr>
              <w:t>文艺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17726133122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施工现场高温防暑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社区辖区老旧小区改造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hint="default" w:ascii="仿宋" w:hAnsi="仿宋" w:eastAsia="仿宋" w:cs="仿宋"/>
                <w:szCs w:val="21"/>
              </w:rPr>
              <w:t>通过防暑降温工作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hint="default" w:ascii="仿宋" w:hAnsi="仿宋" w:eastAsia="仿宋" w:cs="仿宋"/>
                <w:szCs w:val="21"/>
              </w:rPr>
              <w:t>促进施工人员作业环境改善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hint="default" w:ascii="仿宋" w:hAnsi="仿宋" w:eastAsia="仿宋" w:cs="仿宋"/>
                <w:szCs w:val="21"/>
              </w:rPr>
              <w:t>确保作业人员身体健康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10A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七月十四日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社区辖区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医疗健身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</w:rPr>
              <w:t>翁黔军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13873267467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爱卫活动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882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16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  <w:p w14:paraId="522F9F7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szCs w:val="21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黄金辉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15573200875                                                                      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535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安全生产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，森林防火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1443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  <w:p w14:paraId="31ABEC0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szCs w:val="21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黄金辉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15573200875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理论政策宣讲</w:t>
            </w:r>
            <w:r>
              <w:rPr>
                <w:rFonts w:hint="eastAsia" w:ascii="仿宋" w:hAnsi="仿宋" w:eastAsia="仿宋" w:cs="仿宋"/>
                <w:szCs w:val="21"/>
              </w:rPr>
              <w:t>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EF8C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51B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2025.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</w:t>
            </w:r>
          </w:p>
          <w:p w14:paraId="3087561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szCs w:val="21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颜宁波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19977326020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学习《中央八项规定》文件精神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1393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2025.7.1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黄大清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13467913837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通过网络、下户走访等多种形式，加大宣传力度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E74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2025.7.10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胡淑媛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13517329274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环境卫生整治日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859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清扫村部及周边环境卫生工作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DBC1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2025.7.25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刘启军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13873285968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5FA7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理论政策宣讲活动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日下午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杨其志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627328610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AB38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人居环境整治活动</w:t>
            </w:r>
          </w:p>
          <w:p w14:paraId="11F7E27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主干道路环境卫生整治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月16日上午9：00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黄伏满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5215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防溺水宣传活动</w:t>
            </w:r>
          </w:p>
          <w:p w14:paraId="6D68F1F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下户防溺水宣传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日上午15：00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黄雪姣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762242216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学习《关于加强党的作风建设论述摘编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167F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 w14:paraId="406F10A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2024.7.1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2DCC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理论政策宣讲志愿服务队</w:t>
            </w:r>
          </w:p>
          <w:p w14:paraId="17BC798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粟芝平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18169316988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0236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通过下户宣传、安装防溺水警示牌，提高村民防溺水安全意识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9FBD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2024.7.12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付双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18773298658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环境卫生整治日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EA3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对村部及周边环境进行清扫工作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10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2024.7.20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双泉村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环境卫生志愿服务队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彭细良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18075859788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637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庆“七一”，深入学习党史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080B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</w:t>
            </w:r>
          </w:p>
          <w:p w14:paraId="7606952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立新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理论政策宣讲志愿服务队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熊斌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18173267555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开展文明风尚实践活动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F1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宣传暑期防溺水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B367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15</w:t>
            </w:r>
          </w:p>
          <w:p w14:paraId="2A2BEBB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立新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黄佩连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13786282276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环境卫生实践活动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9FF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主干道砍青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4E34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.2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4</w:t>
            </w:r>
          </w:p>
          <w:p w14:paraId="3F50B9A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上午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立新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王波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15573248887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“庆七一”党的理论政策学习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5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2B2A0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2025.07.1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村部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13875289939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通过小喇叭、上户到留守儿童家走访宣传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AC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2025.07.14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姜利群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17707425361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8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共建清洁美丽乡村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5A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2025.07.25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南谷村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17788991722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“庆七一”党的理论政策学习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E0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2025.07.1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村部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陶虎距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13875252399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通过小喇叭、上户到留守儿童家走访宣传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6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2025.07.14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罗秦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13487327501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62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共建清洁美丽乡村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2025.07.25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杜玉春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13973254346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C03A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庆“七一”，深入学习党史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E0EEB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</w:t>
            </w:r>
          </w:p>
          <w:p w14:paraId="08E653B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双丰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李曙光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13907323787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开展文明风尚实践活动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宣传暑期防溺水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65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11</w:t>
            </w:r>
          </w:p>
          <w:p w14:paraId="32C2E34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双丰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文明风尚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杨立志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13975295577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091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环境卫生实践活动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109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主干道砍青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A7D0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.2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4</w:t>
            </w:r>
          </w:p>
          <w:p w14:paraId="3B6A74D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上午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双丰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卫生环保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傅建存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13786223049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宣讲党的二十大精神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组织开展理论宣讲(宣传宣讲党的政策）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7月1日下午2.30-4:00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向阳村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李铁山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“心相莲、搭把手”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向阳村支村两委与志愿者对辖区内脏乱环境进行整治(持续深入移风易俗)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7月14日下午14：30-16：00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向阳村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科技科普志愿服务队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李铁山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防溺水宣传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支村两委下户防溺水宣传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7月28日下午14.00-16.00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向阳村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李铁山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庆祝七.一</w:t>
            </w:r>
            <w:r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4FE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七.一</w:t>
            </w:r>
            <w:r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走访慰问活动</w:t>
            </w:r>
          </w:p>
          <w:p w14:paraId="3062B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A88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胡合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13873210915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AC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2025.7.16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理论宣讲服务队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周胜文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18707323812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FC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5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AF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2025.7.22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黄桂香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13327328715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庆“七一”活动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BC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</w:t>
            </w:r>
          </w:p>
          <w:p w14:paraId="53844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云龙村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杨成效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15111396888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开展村庄环境卫生大清扫整治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D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2025.7.15</w:t>
            </w:r>
          </w:p>
          <w:p w14:paraId="23B13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云龙村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杨可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17752815765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B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1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A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2025.7.21</w:t>
            </w:r>
          </w:p>
          <w:p w14:paraId="265E7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云龙村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周映辉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13973261193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庆“七一”，深入学习党史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93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7月1日上午9：00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AA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刘检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19067329218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F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悬挂防溺水横幅，山塘巡查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4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7月10日下午14：00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王芬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15207485440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D2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人居环境整治活动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8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对主干道路环境卫生大清扫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7月21日上午9：30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王聪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15675250518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庆七一，中央八项规定精神学习教育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2025.07.01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村部大会议室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王丽萍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18867381116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防溺水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宣传、劝导在村青少年儿童防溺水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2025.07.01-07.31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吴球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13467900679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6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防汛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对靳江河堤进行巡查，做好防汛转移安置工作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2025.07.01-7.15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靳江河堤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支村委成员、党员、志愿者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吴球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13467900679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59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庆“七一”，深入学习党史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F0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</w:t>
            </w:r>
          </w:p>
          <w:p w14:paraId="3B885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胡茂东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13975205340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EB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开展文明风尚实践活动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宣传暑期防溺水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30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2025.7.11</w:t>
            </w:r>
          </w:p>
          <w:p w14:paraId="2E5DE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杨龙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13786267588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1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环境卫生实践活动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FC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主干道砍青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F6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2025.7.24</w:t>
            </w:r>
          </w:p>
          <w:p w14:paraId="4860E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上午8:00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卫生环保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陈建娥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sz w:val="21"/>
                <w:szCs w:val="21"/>
                <w:lang w:val="en-US" w:eastAsia="zh-CN" w:bidi="ar-SA"/>
              </w:rPr>
              <w:t>15898542713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“防溺水”宣传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C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2025.7.3</w:t>
            </w:r>
          </w:p>
          <w:p w14:paraId="4C7EA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姚珠玉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13397523765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A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2025.7.8</w:t>
            </w:r>
          </w:p>
          <w:p w14:paraId="0A61F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19313221387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CB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A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2025.7.20</w:t>
            </w:r>
          </w:p>
          <w:p w14:paraId="682A9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13638422164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23ED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庆“七一”，深入学习党史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158D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</w:t>
            </w:r>
          </w:p>
          <w:p w14:paraId="41D4638F"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关峰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黄迪高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13507320499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开展文明风尚实践活动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宣传暑期防溺水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41F8E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15</w:t>
            </w:r>
          </w:p>
          <w:p w14:paraId="7B8FA99A"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关峰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王帅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18673210266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环境卫生实践活动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主干道砍青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F18C5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.2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4</w:t>
            </w:r>
          </w:p>
          <w:p w14:paraId="310EF0DF"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上午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关峰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王帅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18673210266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庆“七一”，深入学习党史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B4B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</w:t>
            </w:r>
          </w:p>
          <w:p w14:paraId="7DBB477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</w:t>
            </w:r>
            <w:r>
              <w:rPr>
                <w:rFonts w:hint="eastAsia" w:ascii="宋体" w:hAnsi="宋体" w:cs="宋体"/>
                <w:bCs/>
                <w:kern w:val="2"/>
                <w:lang w:val="en-US" w:eastAsia="zh-CN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红星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kern w:val="2"/>
              </w:rPr>
              <w:t>1</w:t>
            </w:r>
            <w:r>
              <w:rPr>
                <w:rFonts w:hint="default" w:ascii="宋体" w:hAnsi="宋体" w:eastAsia="宋体" w:cs="宋体"/>
                <w:bCs/>
                <w:kern w:val="2"/>
                <w:lang w:val="en-US"/>
              </w:rPr>
              <w:t>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安全生产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森林防火</w:t>
            </w: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、防溺水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2A9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15</w:t>
            </w:r>
          </w:p>
          <w:p w14:paraId="673234B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kern w:val="2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红星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lang w:val="en-US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58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环境卫生实践活动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269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主干道砍青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430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2025.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22</w:t>
            </w:r>
          </w:p>
          <w:p w14:paraId="2106E49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上午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val="en-US" w:eastAsia="zh-CN"/>
              </w:rPr>
              <w:t>红星</w:t>
            </w:r>
            <w:r>
              <w:rPr>
                <w:rFonts w:hint="eastAsia" w:ascii="宋体" w:hAnsi="宋体" w:eastAsia="宋体" w:cs="宋体"/>
                <w:bCs/>
                <w:kern w:val="2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  <w:t>卫生环保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lang w:eastAsia="zh-CN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lang w:val="en-US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迎“七一”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环境卫生、道路安全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EA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2025.7.1</w:t>
            </w:r>
          </w:p>
          <w:p w14:paraId="1C3FF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15873224821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宣传第二轮土地承包到期后再延长30年工作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A2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2025.7.3</w:t>
            </w:r>
          </w:p>
          <w:p w14:paraId="2BF1A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许艳红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13027443650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移风易俗类“防溺水”宣传主题活动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C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F6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2025.7.20</w:t>
            </w:r>
          </w:p>
          <w:p w14:paraId="3C601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刘正良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13873237012</w:t>
            </w:r>
          </w:p>
        </w:tc>
      </w:tr>
    </w:tbl>
    <w:p w14:paraId="629AA96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8FD4BD5"/>
    <w:rsid w:val="095B60E8"/>
    <w:rsid w:val="095F7313"/>
    <w:rsid w:val="09984A7C"/>
    <w:rsid w:val="0A60541B"/>
    <w:rsid w:val="0ACE5839"/>
    <w:rsid w:val="0B1E7E9C"/>
    <w:rsid w:val="0B450C13"/>
    <w:rsid w:val="0E331690"/>
    <w:rsid w:val="0EE870FD"/>
    <w:rsid w:val="0F8676D2"/>
    <w:rsid w:val="0F9022FF"/>
    <w:rsid w:val="0F9C1714"/>
    <w:rsid w:val="105D40F9"/>
    <w:rsid w:val="11C168BD"/>
    <w:rsid w:val="11F052D6"/>
    <w:rsid w:val="120E39AF"/>
    <w:rsid w:val="12461055"/>
    <w:rsid w:val="12C34799"/>
    <w:rsid w:val="13502206"/>
    <w:rsid w:val="13591A9D"/>
    <w:rsid w:val="137E6912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0C167D"/>
    <w:rsid w:val="19616ABA"/>
    <w:rsid w:val="19C4560B"/>
    <w:rsid w:val="1A0C2EC9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0C95670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4997A50"/>
    <w:rsid w:val="251D41DD"/>
    <w:rsid w:val="255427FD"/>
    <w:rsid w:val="257E2C33"/>
    <w:rsid w:val="271C502E"/>
    <w:rsid w:val="27321A96"/>
    <w:rsid w:val="27502DEE"/>
    <w:rsid w:val="27506824"/>
    <w:rsid w:val="27522F93"/>
    <w:rsid w:val="2796185B"/>
    <w:rsid w:val="27BF51C6"/>
    <w:rsid w:val="286B2CA4"/>
    <w:rsid w:val="2A731ED7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22F13D8"/>
    <w:rsid w:val="33762CE0"/>
    <w:rsid w:val="33846B88"/>
    <w:rsid w:val="339A5B4E"/>
    <w:rsid w:val="341B222F"/>
    <w:rsid w:val="34B251D0"/>
    <w:rsid w:val="363E14CF"/>
    <w:rsid w:val="36564CBC"/>
    <w:rsid w:val="37292839"/>
    <w:rsid w:val="375F51DF"/>
    <w:rsid w:val="37AC2A4B"/>
    <w:rsid w:val="37B66E09"/>
    <w:rsid w:val="37E4192C"/>
    <w:rsid w:val="39271997"/>
    <w:rsid w:val="3A672483"/>
    <w:rsid w:val="3AC64B0A"/>
    <w:rsid w:val="3C2835B8"/>
    <w:rsid w:val="3CD85A78"/>
    <w:rsid w:val="3DA17706"/>
    <w:rsid w:val="3EB444CA"/>
    <w:rsid w:val="3F012BA2"/>
    <w:rsid w:val="3F08022E"/>
    <w:rsid w:val="40554B07"/>
    <w:rsid w:val="40765353"/>
    <w:rsid w:val="41182871"/>
    <w:rsid w:val="4362430A"/>
    <w:rsid w:val="436F603B"/>
    <w:rsid w:val="438B5444"/>
    <w:rsid w:val="43EE2A73"/>
    <w:rsid w:val="4413082D"/>
    <w:rsid w:val="442712D4"/>
    <w:rsid w:val="444E3F5B"/>
    <w:rsid w:val="44C76D3C"/>
    <w:rsid w:val="44E64193"/>
    <w:rsid w:val="462109CD"/>
    <w:rsid w:val="48A101E6"/>
    <w:rsid w:val="490C2B21"/>
    <w:rsid w:val="49401823"/>
    <w:rsid w:val="49BE5889"/>
    <w:rsid w:val="49D52299"/>
    <w:rsid w:val="4A5B796E"/>
    <w:rsid w:val="4A857FAB"/>
    <w:rsid w:val="4A895CED"/>
    <w:rsid w:val="4B9B347A"/>
    <w:rsid w:val="4BC90DA4"/>
    <w:rsid w:val="4C2D482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4876F1"/>
    <w:rsid w:val="5BFD3C53"/>
    <w:rsid w:val="5C294C3A"/>
    <w:rsid w:val="5D1A176A"/>
    <w:rsid w:val="5D4F63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CE2822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77D72FB"/>
    <w:rsid w:val="68931CB1"/>
    <w:rsid w:val="69CA099A"/>
    <w:rsid w:val="6AA45DD3"/>
    <w:rsid w:val="6C00395A"/>
    <w:rsid w:val="6C914730"/>
    <w:rsid w:val="6D787A03"/>
    <w:rsid w:val="6E2466B8"/>
    <w:rsid w:val="6ED87300"/>
    <w:rsid w:val="6F525DFE"/>
    <w:rsid w:val="6F8A6CB2"/>
    <w:rsid w:val="6F9658EE"/>
    <w:rsid w:val="6FE23626"/>
    <w:rsid w:val="705F5ED6"/>
    <w:rsid w:val="71175551"/>
    <w:rsid w:val="722A4E10"/>
    <w:rsid w:val="743637C2"/>
    <w:rsid w:val="748E78D8"/>
    <w:rsid w:val="74D23C1A"/>
    <w:rsid w:val="74F97549"/>
    <w:rsid w:val="750A7D0E"/>
    <w:rsid w:val="75AF756B"/>
    <w:rsid w:val="762E551F"/>
    <w:rsid w:val="769161E5"/>
    <w:rsid w:val="778256EA"/>
    <w:rsid w:val="779A3ECF"/>
    <w:rsid w:val="78435004"/>
    <w:rsid w:val="78632CBC"/>
    <w:rsid w:val="78683722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3027</Words>
  <Characters>4165</Characters>
  <Lines>3</Lines>
  <Paragraphs>1</Paragraphs>
  <TotalTime>0</TotalTime>
  <ScaleCrop>false</ScaleCrop>
  <LinksUpToDate>false</LinksUpToDate>
  <CharactersWithSpaces>4243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2025-06-25T08:59:24Z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43B57165E0A74E9B9711D4B73A36CC15_13</vt:lpwstr>
  </property>
  <property fmtid="{D5CDD505-2E9C-101B-9397-08002B2CF9AE}" pid="4" name="KSOTemplateDocerSaveRecord">
    <vt:lpwstr>eyJoZGlkIjoiMzdlNjE3YTk3MzdjNjk4OWY0NGFiNDUyMWNhMDU1YTgiLCJ1c2VySWQiOiI1MDIyNTM1NzcifQ==</vt:lpwstr>
  </property>
</Properties>
</file>