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F2CDC">
      <w:pPr>
        <w:jc w:val="center"/>
        <w:rPr>
          <w:rFonts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湘潭市雨湖区万楼街道新时代文明实践所活动安排表</w:t>
      </w:r>
    </w:p>
    <w:p w14:paraId="394C7545">
      <w:pPr>
        <w:jc w:val="center"/>
        <w:rPr>
          <w:rFonts w:ascii="楷体" w:eastAsia="楷体" w:cs="Times New Roman"/>
          <w:b/>
          <w:bCs/>
          <w:kern w:val="0"/>
          <w:sz w:val="24"/>
          <w:szCs w:val="24"/>
        </w:rPr>
      </w:pPr>
      <w:r>
        <w:rPr>
          <w:rFonts w:hint="eastAsia" w:ascii="楷体" w:eastAsia="楷体" w:cs="Times New Roman"/>
          <w:b/>
          <w:bCs/>
          <w:kern w:val="0"/>
          <w:sz w:val="24"/>
          <w:szCs w:val="24"/>
        </w:rPr>
        <w:t>（202</w:t>
      </w:r>
      <w:r>
        <w:rPr>
          <w:rFonts w:hint="eastAsia" w:ascii="楷体" w:eastAsia="楷体" w:cs="Times New Roman"/>
          <w:b/>
          <w:bCs/>
          <w:kern w:val="0"/>
          <w:sz w:val="24"/>
          <w:szCs w:val="24"/>
          <w:lang w:val="en-US" w:eastAsia="zh-CN"/>
        </w:rPr>
        <w:t>5</w:t>
      </w:r>
      <w:r>
        <w:rPr>
          <w:rFonts w:hint="eastAsia" w:ascii="楷体" w:eastAsia="楷体" w:cs="Times New Roman"/>
          <w:b/>
          <w:bCs/>
          <w:kern w:val="0"/>
          <w:sz w:val="24"/>
          <w:szCs w:val="24"/>
        </w:rPr>
        <w:t>年</w:t>
      </w:r>
      <w:r>
        <w:rPr>
          <w:rFonts w:hint="eastAsia" w:ascii="楷体" w:eastAsia="楷体" w:cs="Times New Roman"/>
          <w:b/>
          <w:bCs/>
          <w:kern w:val="0"/>
          <w:sz w:val="24"/>
          <w:szCs w:val="24"/>
          <w:lang w:val="en-US" w:eastAsia="zh-CN"/>
        </w:rPr>
        <w:t>4</w:t>
      </w:r>
      <w:r>
        <w:rPr>
          <w:rFonts w:hint="eastAsia" w:ascii="楷体" w:eastAsia="楷体" w:cs="Times New Roman"/>
          <w:b/>
          <w:bCs/>
          <w:kern w:val="0"/>
          <w:sz w:val="24"/>
          <w:szCs w:val="24"/>
        </w:rPr>
        <w:t>月）</w:t>
      </w:r>
    </w:p>
    <w:p w14:paraId="10896B15">
      <w:pPr>
        <w:ind w:firstLine="482" w:firstLineChars="200"/>
        <w:jc w:val="lef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" w:eastAsia="楷体" w:cs="Times New Roman"/>
          <w:b/>
          <w:bCs/>
          <w:kern w:val="0"/>
          <w:sz w:val="24"/>
          <w:szCs w:val="24"/>
        </w:rPr>
        <w:t>注:中心活动安排表需覆盖所辖的中心所站基地（点）；所活动安排表需覆盖所辖的所站基地（点）；站活动安排表需覆盖所辖的站基地（点）。</w:t>
      </w:r>
      <w:r>
        <w:rPr>
          <w:rFonts w:ascii="楷体" w:eastAsia="楷体" w:cs="Times New Roman"/>
          <w:b/>
          <w:bCs/>
          <w:kern w:val="0"/>
          <w:sz w:val="24"/>
          <w:szCs w:val="24"/>
        </w:rPr>
        <w:t>每个活动</w:t>
      </w:r>
      <w:r>
        <w:rPr>
          <w:rFonts w:hint="eastAsia" w:ascii="楷体" w:eastAsia="楷体" w:cs="Times New Roman"/>
          <w:b/>
          <w:bCs/>
          <w:kern w:val="0"/>
          <w:sz w:val="24"/>
          <w:szCs w:val="24"/>
        </w:rPr>
        <w:t>需</w:t>
      </w:r>
      <w:r>
        <w:rPr>
          <w:rFonts w:ascii="楷体" w:eastAsia="楷体" w:cs="Times New Roman"/>
          <w:b/>
          <w:bCs/>
          <w:kern w:val="0"/>
          <w:sz w:val="24"/>
          <w:szCs w:val="24"/>
        </w:rPr>
        <w:t>在活动时间后2个工作日内填写完成情况或备注情况</w:t>
      </w:r>
      <w:r>
        <w:rPr>
          <w:rFonts w:hint="eastAsia" w:ascii="楷体" w:eastAsia="楷体" w:cs="Times New Roman"/>
          <w:b/>
          <w:bCs/>
          <w:kern w:val="0"/>
          <w:sz w:val="24"/>
          <w:szCs w:val="24"/>
        </w:rPr>
        <w:t>。</w:t>
      </w:r>
      <w:r>
        <w:rPr>
          <w:rFonts w:ascii="楷体" w:eastAsia="楷体" w:cs="Times New Roman"/>
          <w:b/>
          <w:bCs/>
          <w:kern w:val="0"/>
          <w:sz w:val="24"/>
          <w:szCs w:val="24"/>
        </w:rPr>
        <w:t>每月25号</w:t>
      </w:r>
      <w:r>
        <w:rPr>
          <w:rFonts w:hint="eastAsia" w:ascii="楷体" w:eastAsia="楷体" w:cs="Times New Roman"/>
          <w:b/>
          <w:bCs/>
          <w:kern w:val="0"/>
          <w:sz w:val="24"/>
          <w:szCs w:val="24"/>
        </w:rPr>
        <w:t>前</w:t>
      </w:r>
      <w:r>
        <w:rPr>
          <w:rFonts w:ascii="楷体" w:eastAsia="楷体" w:cs="Times New Roman"/>
          <w:b/>
          <w:bCs/>
          <w:kern w:val="0"/>
          <w:sz w:val="24"/>
          <w:szCs w:val="24"/>
        </w:rPr>
        <w:t>公布下月安排。每月活动安排表需</w:t>
      </w:r>
      <w:r>
        <w:rPr>
          <w:rFonts w:hint="eastAsia" w:ascii="楷体" w:eastAsia="楷体" w:cs="Times New Roman"/>
          <w:b/>
          <w:bCs/>
          <w:kern w:val="0"/>
          <w:sz w:val="24"/>
          <w:szCs w:val="24"/>
        </w:rPr>
        <w:t>至少</w:t>
      </w:r>
      <w:r>
        <w:rPr>
          <w:rFonts w:ascii="楷体" w:eastAsia="楷体" w:cs="Times New Roman"/>
          <w:b/>
          <w:bCs/>
          <w:kern w:val="0"/>
          <w:sz w:val="24"/>
          <w:szCs w:val="24"/>
        </w:rPr>
        <w:t>保留至下月15号。活动安排表需在线上线下同时发布。</w:t>
      </w:r>
    </w:p>
    <w:tbl>
      <w:tblPr>
        <w:tblStyle w:val="8"/>
        <w:tblpPr w:leftFromText="180" w:rightFromText="180" w:vertAnchor="text" w:horzAnchor="page" w:tblpXSpec="center" w:tblpY="306"/>
        <w:tblOverlap w:val="never"/>
        <w:tblW w:w="1533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620"/>
        <w:gridCol w:w="1725"/>
        <w:gridCol w:w="3495"/>
        <w:gridCol w:w="1515"/>
        <w:gridCol w:w="1395"/>
        <w:gridCol w:w="1020"/>
        <w:gridCol w:w="975"/>
        <w:gridCol w:w="1020"/>
        <w:gridCol w:w="1845"/>
      </w:tblGrid>
      <w:tr w14:paraId="44F73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2340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1384FF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组织单位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6D58BF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活动名称</w:t>
            </w:r>
          </w:p>
        </w:tc>
        <w:tc>
          <w:tcPr>
            <w:tcW w:w="34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3BD4DD53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活动内容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D625E3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活动时间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0878AD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活动地点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540DF78B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活动队伍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841C90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活动时长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5282F6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联系人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622802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联系方式</w:t>
            </w:r>
          </w:p>
        </w:tc>
      </w:tr>
      <w:tr w14:paraId="1D1424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  <w:jc w:val="center"/>
        </w:trPr>
        <w:tc>
          <w:tcPr>
            <w:tcW w:w="72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4A86F52C">
            <w:pPr>
              <w:jc w:val="center"/>
            </w:pPr>
            <w:bookmarkStart w:id="0" w:name="OLE_LINK3" w:colFirst="6" w:colLast="6"/>
            <w:r>
              <w:rPr>
                <w:rFonts w:hint="eastAsia"/>
              </w:rPr>
              <w:t>所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6450CC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万楼街道新时代文明实践所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9AF87E">
            <w:pPr>
              <w:jc w:val="center"/>
              <w:rPr>
                <w:rFonts w:hint="eastAsia" w:ascii="仿宋" w:hAnsi="Times New Roman" w:eastAsia="仿宋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sz w:val="22"/>
                <w:lang w:val="en-US" w:eastAsia="zh-CN"/>
              </w:rPr>
              <w:t>持续深入</w:t>
            </w:r>
          </w:p>
          <w:p w14:paraId="0F54C0E2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hAnsi="Times New Roman" w:eastAsia="仿宋"/>
                <w:sz w:val="22"/>
                <w:lang w:val="en-US" w:eastAsia="zh-CN"/>
              </w:rPr>
              <w:t>移风易俗</w:t>
            </w:r>
          </w:p>
        </w:tc>
        <w:tc>
          <w:tcPr>
            <w:tcW w:w="3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A542FF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hAnsi="Times New Roman" w:eastAsia="仿宋"/>
                <w:sz w:val="22"/>
                <w:lang w:val="en-US" w:eastAsia="zh-CN"/>
              </w:rPr>
              <w:t>“移风易俗”专题宣讲活动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973D35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hAnsi="Times New Roman" w:eastAsia="仿宋"/>
                <w:sz w:val="22"/>
                <w:lang w:val="en-US" w:eastAsia="zh-CN"/>
              </w:rPr>
              <w:t>4月3日上午9:00-10：00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AA63AD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hAnsi="Times New Roman" w:eastAsia="仿宋"/>
                <w:sz w:val="22"/>
                <w:lang w:val="en-US" w:eastAsia="zh-CN"/>
              </w:rPr>
              <w:t>护潭社区多功能活动室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D86F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hAnsi="Times New Roman" w:eastAsia="仿宋"/>
                <w:sz w:val="22"/>
                <w:lang w:val="en-US" w:eastAsia="zh-CN"/>
              </w:rPr>
              <w:t>理论宣讲志愿服务队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F6B598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sz w:val="22"/>
                <w:lang w:val="en-US" w:eastAsia="zh-CN"/>
              </w:rPr>
              <w:t>1</w:t>
            </w:r>
            <w:r>
              <w:rPr>
                <w:rFonts w:hint="eastAsia" w:ascii="仿宋" w:eastAsia="仿宋"/>
                <w:sz w:val="22"/>
              </w:rPr>
              <w:t>小时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A49E1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sz w:val="22"/>
              </w:rPr>
              <w:t>李承骏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AE295D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19310056606</w:t>
            </w:r>
          </w:p>
        </w:tc>
      </w:tr>
      <w:tr w14:paraId="367CFC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9FA5E83">
            <w:pPr>
              <w:jc w:val="center"/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59B401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万楼街道新时代文明实践所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F741F0">
            <w:pPr>
              <w:spacing w:beforeLines="0" w:afterLines="0" w:line="28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sz w:val="22"/>
                <w:szCs w:val="24"/>
              </w:rPr>
              <w:t>“全民参与国家安全教育，共筑国家安全防线”4.15全民国家安全教育日宣传活动</w:t>
            </w:r>
          </w:p>
        </w:tc>
        <w:tc>
          <w:tcPr>
            <w:tcW w:w="3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4393CC">
            <w:pPr>
              <w:spacing w:beforeLines="0" w:afterLines="0" w:line="28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 w:cs="仿宋"/>
                <w:sz w:val="21"/>
                <w:szCs w:val="21"/>
              </w:rPr>
              <w:t>通过设立咨询台、摆放宣传</w:t>
            </w:r>
            <w:bookmarkStart w:id="2" w:name="_GoBack"/>
            <w:bookmarkEnd w:id="2"/>
            <w:r>
              <w:rPr>
                <w:rFonts w:hint="eastAsia" w:ascii="仿宋" w:eastAsia="仿宋" w:cs="仿宋"/>
                <w:sz w:val="21"/>
                <w:szCs w:val="21"/>
              </w:rPr>
              <w:t>展板、发放宣传资料等形式，向居民普及国家安全相关法律法规，引导大家增强国家安全意识，自觉维护国家安全。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CCC811">
            <w:pPr>
              <w:spacing w:beforeLines="0" w:afterLines="0" w:line="280" w:lineRule="exact"/>
              <w:jc w:val="center"/>
              <w:rPr>
                <w:rFonts w:ascii="方正小标宋_GBK" w:hAnsi="方正小标宋_GBK" w:eastAsia="方正小标宋_GBK" w:cs="方正小标宋_GBK"/>
                <w:sz w:val="44"/>
                <w:szCs w:val="44"/>
              </w:rPr>
            </w:pPr>
            <w:r>
              <w:rPr>
                <w:rFonts w:hint="eastAsia" w:ascii="仿宋" w:eastAsia="仿宋" w:cs="仿宋"/>
                <w:sz w:val="21"/>
                <w:szCs w:val="21"/>
              </w:rPr>
              <w:t>2025年4月15日 上午9：00-12：00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B6B76C">
            <w:pPr>
              <w:spacing w:beforeLines="0" w:afterLines="0" w:line="28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 w:cs="仿宋"/>
                <w:sz w:val="21"/>
                <w:szCs w:val="21"/>
              </w:rPr>
              <w:t>桃源路社区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EAAA3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移风易俗</w:t>
            </w:r>
            <w:r>
              <w:rPr>
                <w:rFonts w:hint="eastAsia" w:ascii="仿宋" w:eastAsia="仿宋"/>
                <w:sz w:val="22"/>
              </w:rPr>
              <w:t>服务队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02784C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sz w:val="22"/>
                <w:lang w:val="en-US" w:eastAsia="zh-CN"/>
              </w:rPr>
              <w:t>3</w:t>
            </w:r>
            <w:r>
              <w:rPr>
                <w:rFonts w:hint="eastAsia" w:ascii="仿宋" w:eastAsia="仿宋"/>
                <w:sz w:val="22"/>
              </w:rPr>
              <w:t>小时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8B2BDD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sz w:val="22"/>
              </w:rPr>
              <w:t>李承骏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01777F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19310056606</w:t>
            </w:r>
          </w:p>
        </w:tc>
      </w:tr>
      <w:tr w14:paraId="57CC83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3140306">
            <w:pPr>
              <w:jc w:val="center"/>
            </w:pPr>
            <w:bookmarkStart w:id="1" w:name="OLE_LINK2" w:colFirst="1" w:colLast="9"/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30F0A3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万楼街道新时代文明实践所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EAF24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/>
                <w:sz w:val="22"/>
              </w:rPr>
              <w:t>学习实践</w:t>
            </w:r>
          </w:p>
          <w:p w14:paraId="44B9E5EE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/>
                <w:sz w:val="22"/>
              </w:rPr>
              <w:t>科学理论</w:t>
            </w:r>
          </w:p>
        </w:tc>
        <w:tc>
          <w:tcPr>
            <w:tcW w:w="3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3925C7">
            <w:pPr>
              <w:jc w:val="center"/>
              <w:rPr>
                <w:rFonts w:hint="default" w:ascii="仿宋" w:eastAsia="仿宋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sz w:val="22"/>
              </w:rPr>
              <w:t>深入学习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乡村振兴等重要内容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22C262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/>
                <w:sz w:val="22"/>
                <w:lang w:val="en-US" w:eastAsia="zh-CN"/>
              </w:rPr>
              <w:t>4</w:t>
            </w:r>
            <w:r>
              <w:rPr>
                <w:rFonts w:hint="eastAsia" w:ascii="仿宋" w:eastAsia="仿宋"/>
                <w:sz w:val="22"/>
              </w:rPr>
              <w:t>月2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6</w:t>
            </w:r>
            <w:r>
              <w:rPr>
                <w:rFonts w:hint="eastAsia" w:ascii="仿宋" w:eastAsia="仿宋"/>
                <w:sz w:val="22"/>
              </w:rPr>
              <w:t>日下午</w:t>
            </w:r>
          </w:p>
          <w:p w14:paraId="4D45C11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/>
                <w:sz w:val="22"/>
              </w:rPr>
              <w:t>15:00-16:30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21D9F4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/>
                <w:sz w:val="22"/>
              </w:rPr>
              <w:t>万楼街道多功能活动室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1176A5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/>
                <w:sz w:val="22"/>
              </w:rPr>
              <w:t>理论宣讲志愿服务队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395680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/>
                <w:sz w:val="22"/>
              </w:rPr>
              <w:t>1.5小时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26CF37">
            <w:pPr>
              <w:jc w:val="center"/>
              <w:rPr>
                <w:rFonts w:hint="default" w:ascii="仿宋" w:eastAsia="仿宋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sz w:val="22"/>
                <w:lang w:val="en-US" w:eastAsia="zh-CN"/>
              </w:rPr>
              <w:t>肖 燕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31E6BE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14789563696</w:t>
            </w:r>
          </w:p>
        </w:tc>
      </w:tr>
      <w:tr w14:paraId="072AA1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72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5936343C">
            <w:pPr>
              <w:jc w:val="center"/>
            </w:pPr>
            <w:r>
              <w:rPr>
                <w:rFonts w:hint="eastAsia"/>
              </w:rPr>
              <w:t>站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5789B8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红星村新时代文明实践站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4BE3BA">
            <w:pPr>
              <w:jc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培育践行</w:t>
            </w:r>
          </w:p>
          <w:p w14:paraId="4F30445D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主流价值</w:t>
            </w:r>
          </w:p>
        </w:tc>
        <w:tc>
          <w:tcPr>
            <w:tcW w:w="3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E94E3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开展防范电信诈骗宣传活动，筑牢反电诈防火墙。劝导村民不要被蝇头小利有诱惑，守好自己的“钱</w:t>
            </w:r>
            <w:r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袋子</w:t>
            </w: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”</w:t>
            </w:r>
            <w:r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。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62432A">
            <w:pPr>
              <w:spacing w:line="300" w:lineRule="exact"/>
              <w:jc w:val="center"/>
              <w:rPr>
                <w:rFonts w:hint="default" w:ascii="仿宋" w:eastAsia="仿宋"/>
                <w:sz w:val="22"/>
                <w:lang w:val="en-US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4月3日下午15:00-16：30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DE5098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红星村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C67E32">
            <w:pPr>
              <w:jc w:val="center"/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平安服</w:t>
            </w:r>
          </w:p>
          <w:p w14:paraId="02350695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务队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90BCF1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04E956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肖立新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3AB6AB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13875268935</w:t>
            </w:r>
          </w:p>
        </w:tc>
      </w:tr>
      <w:tr w14:paraId="290092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BDD856C">
            <w:pPr>
              <w:jc w:val="center"/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CC186D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红星村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FF376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丰富活跃</w:t>
            </w:r>
          </w:p>
          <w:p w14:paraId="3CB00916"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文化生活</w:t>
            </w:r>
          </w:p>
        </w:tc>
        <w:tc>
          <w:tcPr>
            <w:tcW w:w="3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A98ABA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开展消防安全“敲门行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动”，加强宣传排查，落实消防安全责任，进一步做好企业、门店消防监管工作，为人民群众创造一个安全、稳定的生活环境。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BA866C">
            <w:pPr>
              <w:spacing w:line="300" w:lineRule="exact"/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4月14日下午</w:t>
            </w: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15:00-16：30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75AE65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红星村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E450A3"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宣传服</w:t>
            </w:r>
          </w:p>
          <w:p w14:paraId="09912448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务队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90D544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32A98F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冯先进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ED0F45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13789301407</w:t>
            </w:r>
          </w:p>
        </w:tc>
      </w:tr>
      <w:tr w14:paraId="285C27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D434C18">
            <w:pPr>
              <w:jc w:val="center"/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AE8F57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红星村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E5BBB5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“心相莲·搭把手”文明实践志愿服务活动</w:t>
            </w:r>
          </w:p>
        </w:tc>
        <w:tc>
          <w:tcPr>
            <w:tcW w:w="3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3C793E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在辖区内开展环境卫生大扫除活动，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B92AE5">
            <w:pPr>
              <w:spacing w:line="300" w:lineRule="exact"/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4月18日下午</w:t>
            </w: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15:00-16：30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09EEF9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红星村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56A165"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宣传服</w:t>
            </w:r>
          </w:p>
          <w:p w14:paraId="301B5026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务队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93444F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57A66E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丁红亮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44955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18673210616</w:t>
            </w:r>
          </w:p>
        </w:tc>
      </w:tr>
      <w:tr w14:paraId="19C68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72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3A6A6F">
            <w:pPr>
              <w:jc w:val="center"/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C1110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红星村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51BEAA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宣传宣讲党的政策</w:t>
            </w:r>
          </w:p>
        </w:tc>
        <w:tc>
          <w:tcPr>
            <w:tcW w:w="3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B24642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微党课：必须坚持守正创新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5B3658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4月26日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下午</w:t>
            </w: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15:00-16：30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0CB466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红星村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F9475F"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环保服</w:t>
            </w:r>
          </w:p>
          <w:p w14:paraId="59F9A318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务队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93E3DE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8ECD10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周兵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48AAA3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default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13875234433</w:t>
            </w:r>
          </w:p>
        </w:tc>
      </w:tr>
      <w:tr w14:paraId="69039C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72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6AF882D1">
            <w:pPr>
              <w:ind w:firstLine="210" w:firstLineChars="100"/>
              <w:jc w:val="center"/>
            </w:pPr>
            <w:r>
              <w:rPr>
                <w:rFonts w:hint="eastAsia"/>
              </w:rPr>
              <w:t>站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6F61A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桃源路社区新时代文明实践站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0DFEE3B">
            <w:pPr>
              <w:spacing w:beforeLines="0" w:afterLines="0" w:line="280" w:lineRule="exact"/>
              <w:jc w:val="center"/>
              <w:rPr>
                <w:rFonts w:hint="eastAsia" w:ascii="仿宋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  <w:szCs w:val="24"/>
              </w:rPr>
              <w:t>“摒弃祭祀陋习，传承清明新风”清明节“文明祭祀”宣传活动</w:t>
            </w:r>
          </w:p>
        </w:tc>
        <w:tc>
          <w:tcPr>
            <w:tcW w:w="3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752904B">
            <w:pPr>
              <w:spacing w:beforeLines="0" w:afterLines="0" w:line="280" w:lineRule="exact"/>
              <w:jc w:val="center"/>
              <w:rPr>
                <w:rFonts w:hint="eastAsia" w:ascii="仿宋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</w:rPr>
              <w:t>组织社区干部、辖区党员、志愿者开展清明节文明祭祀宣传活动，通过发放宣传资料，倡导居民绿色文明祭祀新风尚。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C693FE9">
            <w:pPr>
              <w:spacing w:beforeLines="0" w:afterLines="0" w:line="280" w:lineRule="exact"/>
              <w:jc w:val="center"/>
              <w:rPr>
                <w:rFonts w:hint="eastAsia" w:ascii="仿宋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</w:rPr>
              <w:t>2025年4月1日     上午9：00-11：00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4B039A3">
            <w:pPr>
              <w:spacing w:beforeLines="0" w:afterLines="0" w:line="280" w:lineRule="exact"/>
              <w:jc w:val="center"/>
              <w:rPr>
                <w:rFonts w:hint="eastAsia" w:ascii="仿宋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</w:rPr>
              <w:t>桃源路社区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6E17A8F">
            <w:pPr>
              <w:spacing w:beforeLines="0" w:afterLines="0" w:line="280" w:lineRule="exact"/>
              <w:jc w:val="center"/>
              <w:rPr>
                <w:rFonts w:hint="eastAsia" w:ascii="仿宋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</w:rPr>
              <w:t>常青树志愿服务队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0E901CA">
            <w:pPr>
              <w:spacing w:beforeLines="0" w:afterLines="0" w:line="280" w:lineRule="exact"/>
              <w:jc w:val="center"/>
              <w:rPr>
                <w:rFonts w:hint="default" w:ascii="仿宋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kern w:val="2"/>
                <w:sz w:val="21"/>
                <w:szCs w:val="21"/>
                <w:lang w:val="en-US" w:eastAsia="zh-CN" w:bidi="ar-SA"/>
              </w:rPr>
              <w:t>2小时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E12A7B9">
            <w:pPr>
              <w:spacing w:beforeLines="0" w:afterLines="0" w:line="280" w:lineRule="exact"/>
              <w:jc w:val="center"/>
              <w:rPr>
                <w:rFonts w:hint="eastAsia" w:ascii="仿宋" w:hAnsi="Times New Roman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</w:rPr>
              <w:t>董姣兰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C24AAD">
            <w:pPr>
              <w:spacing w:beforeLines="0" w:afterLines="0" w:line="280" w:lineRule="exact"/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</w:rPr>
              <w:t>13507324001</w:t>
            </w:r>
          </w:p>
        </w:tc>
      </w:tr>
      <w:tr w14:paraId="55D1E1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84F2468">
            <w:pPr>
              <w:jc w:val="center"/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60592D"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桃源路社区新时代文明实践站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036517C">
            <w:pPr>
              <w:spacing w:beforeLines="0" w:afterLines="0" w:line="280" w:lineRule="exact"/>
              <w:jc w:val="center"/>
              <w:rPr>
                <w:rFonts w:hint="eastAsia" w:ascii="仿宋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  <w:szCs w:val="24"/>
              </w:rPr>
              <w:t>“全民参与国家安全教育，共筑国家安全防线”4.15全民国家安全教育日宣传活动</w:t>
            </w:r>
          </w:p>
        </w:tc>
        <w:tc>
          <w:tcPr>
            <w:tcW w:w="3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449EDAE">
            <w:pPr>
              <w:spacing w:beforeLines="0" w:afterLines="0" w:line="280" w:lineRule="exact"/>
              <w:jc w:val="center"/>
              <w:rPr>
                <w:rFonts w:hint="eastAsia" w:ascii="仿宋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</w:rPr>
              <w:t>通过设立咨询台、摆放宣传展板、发放宣传资料等形式，向居民普及国家安全相关法律法规，引导大家增强国家安全意识，自觉维护国家安全。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7BE7298">
            <w:pPr>
              <w:spacing w:beforeLines="0" w:afterLines="0" w:line="280" w:lineRule="exact"/>
              <w:jc w:val="center"/>
              <w:rPr>
                <w:rFonts w:hint="eastAsia" w:ascii="仿宋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</w:rPr>
              <w:t>2025年4月15日 上午9：00-12：00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D545168">
            <w:pPr>
              <w:spacing w:beforeLines="0" w:afterLines="0" w:line="280" w:lineRule="exact"/>
              <w:jc w:val="center"/>
              <w:rPr>
                <w:rFonts w:hint="eastAsia" w:ascii="仿宋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</w:rPr>
              <w:t>桃源路社区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700B886">
            <w:pPr>
              <w:spacing w:beforeLines="0" w:afterLines="0" w:line="280" w:lineRule="exact"/>
              <w:jc w:val="center"/>
              <w:rPr>
                <w:rFonts w:hint="eastAsia" w:ascii="仿宋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</w:rPr>
              <w:t>向日葵志愿服务队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F87772D">
            <w:pPr>
              <w:spacing w:beforeLines="0" w:afterLines="0" w:line="280" w:lineRule="exact"/>
              <w:jc w:val="center"/>
              <w:rPr>
                <w:rFonts w:hint="eastAsia" w:ascii="仿宋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kern w:val="2"/>
                <w:sz w:val="21"/>
                <w:szCs w:val="21"/>
                <w:lang w:val="en-US" w:eastAsia="zh-CN" w:bidi="ar-SA"/>
              </w:rPr>
              <w:t>3小时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99E7A5C">
            <w:pPr>
              <w:spacing w:beforeLines="0" w:afterLines="0" w:line="280" w:lineRule="exact"/>
              <w:jc w:val="center"/>
              <w:rPr>
                <w:rFonts w:hint="eastAsia" w:ascii="仿宋" w:hAnsi="Times New Roman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</w:rPr>
              <w:t>杨闰萍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C9FAA4">
            <w:pPr>
              <w:spacing w:beforeLines="0" w:afterLines="0" w:line="28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</w:rPr>
              <w:t>18773250255</w:t>
            </w:r>
          </w:p>
        </w:tc>
      </w:tr>
      <w:tr w14:paraId="6914AC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E9FB48A">
            <w:pPr>
              <w:jc w:val="center"/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8308C5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桃源路社区新时代文明实践站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CD8E9F8">
            <w:pPr>
              <w:spacing w:beforeLines="0" w:afterLines="0" w:line="280" w:lineRule="exact"/>
              <w:jc w:val="center"/>
              <w:rPr>
                <w:rFonts w:hint="eastAsia" w:ascii="仿宋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  <w:szCs w:val="24"/>
              </w:rPr>
              <w:t>“书香雨湖、全民阅读”4.23世界读书日主题活动</w:t>
            </w:r>
          </w:p>
        </w:tc>
        <w:tc>
          <w:tcPr>
            <w:tcW w:w="3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F86B0BD">
            <w:pPr>
              <w:spacing w:beforeLines="0" w:afterLines="0" w:line="280" w:lineRule="exact"/>
              <w:jc w:val="center"/>
              <w:rPr>
                <w:rFonts w:hint="eastAsia" w:ascii="仿宋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</w:rPr>
              <w:t>通过开展“全民阅读”“经典诵读”等活动，一起汲取知识的养分，交流读书心得增进邻里之间的感情。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795C62D">
            <w:pPr>
              <w:spacing w:beforeLines="0" w:afterLines="0" w:line="280" w:lineRule="exact"/>
              <w:jc w:val="center"/>
              <w:rPr>
                <w:rFonts w:hint="eastAsia" w:ascii="仿宋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</w:rPr>
              <w:t>2025年4月23日     下午15：00-17：00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60D1EFB">
            <w:pPr>
              <w:spacing w:beforeLines="0" w:afterLines="0" w:line="280" w:lineRule="exact"/>
              <w:jc w:val="center"/>
              <w:rPr>
                <w:rFonts w:hint="eastAsia" w:ascii="仿宋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</w:rPr>
              <w:t>桃源路社区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6B380AE">
            <w:pPr>
              <w:spacing w:beforeLines="0" w:afterLines="0" w:line="280" w:lineRule="exact"/>
              <w:jc w:val="center"/>
              <w:rPr>
                <w:rFonts w:hint="eastAsia" w:ascii="仿宋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</w:rPr>
              <w:t>向日葵志愿服务队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6271FE1">
            <w:pPr>
              <w:spacing w:beforeLines="0" w:afterLines="0" w:line="280" w:lineRule="exact"/>
              <w:jc w:val="center"/>
              <w:rPr>
                <w:rFonts w:hint="eastAsia" w:ascii="仿宋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kern w:val="2"/>
                <w:sz w:val="21"/>
                <w:szCs w:val="21"/>
                <w:lang w:val="en-US" w:eastAsia="zh-CN" w:bidi="ar-SA"/>
              </w:rPr>
              <w:t>2小时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D05B602">
            <w:pPr>
              <w:spacing w:beforeLines="0" w:afterLines="0" w:line="280" w:lineRule="exact"/>
              <w:jc w:val="center"/>
              <w:rPr>
                <w:rFonts w:hint="eastAsia" w:ascii="仿宋" w:hAnsi="Times New Roman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</w:rPr>
              <w:t>杨闰萍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01A175">
            <w:pPr>
              <w:spacing w:beforeLines="0" w:afterLines="0" w:line="28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</w:rPr>
              <w:t>18773250255</w:t>
            </w:r>
          </w:p>
        </w:tc>
      </w:tr>
      <w:tr w14:paraId="24BCA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7D670EA">
            <w:pPr>
              <w:jc w:val="center"/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6F423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桃源路社区新时代文明实践站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E99A721">
            <w:pPr>
              <w:spacing w:beforeLines="0" w:afterLines="0" w:line="280" w:lineRule="exact"/>
              <w:jc w:val="center"/>
              <w:rPr>
                <w:rFonts w:hint="eastAsia" w:ascii="仿宋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</w:rPr>
              <w:t>党的理论政策宣讲</w:t>
            </w:r>
          </w:p>
        </w:tc>
        <w:tc>
          <w:tcPr>
            <w:tcW w:w="3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458E685">
            <w:pPr>
              <w:spacing w:beforeLines="0" w:afterLines="0" w:line="280" w:lineRule="exact"/>
              <w:jc w:val="center"/>
              <w:rPr>
                <w:rFonts w:hint="eastAsia" w:ascii="仿宋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</w:rPr>
              <w:t>组织辖区党员、群众一起开展党的理论政策宣讲活动——《发挥经济体制改革牵引作用，全面推进各领域改革》。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AC1641F">
            <w:pPr>
              <w:spacing w:beforeLines="0" w:afterLines="0" w:line="280" w:lineRule="exact"/>
              <w:jc w:val="center"/>
              <w:rPr>
                <w:rFonts w:hint="eastAsia" w:ascii="仿宋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</w:rPr>
              <w:t>2025年4月25日     上午9：00-11：00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1B8C909">
            <w:pPr>
              <w:spacing w:beforeLines="0" w:afterLines="0" w:line="280" w:lineRule="exact"/>
              <w:jc w:val="center"/>
              <w:rPr>
                <w:rFonts w:hint="eastAsia" w:ascii="仿宋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</w:rPr>
              <w:t>桃源路社区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5A5E205">
            <w:pPr>
              <w:spacing w:beforeLines="0" w:afterLines="0" w:line="280" w:lineRule="exact"/>
              <w:jc w:val="center"/>
              <w:rPr>
                <w:rFonts w:hint="eastAsia" w:ascii="仿宋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</w:rPr>
              <w:t>向日葵志愿服务队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F71C9E4">
            <w:pPr>
              <w:spacing w:beforeLines="0" w:afterLines="0" w:line="280" w:lineRule="exact"/>
              <w:jc w:val="center"/>
              <w:rPr>
                <w:rFonts w:hint="eastAsia" w:ascii="仿宋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99E945F">
            <w:pPr>
              <w:spacing w:beforeLines="0" w:afterLines="0" w:line="280" w:lineRule="exact"/>
              <w:jc w:val="center"/>
              <w:rPr>
                <w:rFonts w:hint="eastAsia" w:ascii="仿宋" w:hAnsi="Times New Roman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</w:rPr>
              <w:t>杨闰萍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01C127">
            <w:pPr>
              <w:spacing w:beforeLines="0" w:afterLines="0" w:line="280" w:lineRule="exact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</w:rPr>
              <w:t>18773250255</w:t>
            </w:r>
          </w:p>
        </w:tc>
      </w:tr>
      <w:tr w14:paraId="0B868A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2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193387A0">
            <w:pPr>
              <w:jc w:val="center"/>
              <w:rPr>
                <w:rFonts w:hint="eastAsia" w:ascii="仿宋" w:hAnsi="Times New Roman" w:eastAsia="仿宋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sz w:val="22"/>
                <w:lang w:val="en-US" w:eastAsia="zh-CN"/>
              </w:rPr>
              <w:t>站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215CE5">
            <w:pPr>
              <w:jc w:val="center"/>
              <w:rPr>
                <w:rFonts w:hint="eastAsia" w:ascii="仿宋" w:hAnsi="Times New Roman" w:eastAsia="仿宋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sz w:val="22"/>
                <w:lang w:val="en-US" w:eastAsia="zh-CN"/>
              </w:rPr>
              <w:t>护潭社区新时代文明实践站、市优营中心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34C8AD">
            <w:pPr>
              <w:jc w:val="center"/>
              <w:rPr>
                <w:rFonts w:hint="eastAsia" w:ascii="仿宋" w:hAnsi="Times New Roman" w:eastAsia="仿宋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sz w:val="22"/>
                <w:lang w:val="en-US" w:eastAsia="zh-CN"/>
              </w:rPr>
              <w:t>持续深入</w:t>
            </w:r>
          </w:p>
          <w:p w14:paraId="3B1F5B50">
            <w:pPr>
              <w:jc w:val="center"/>
              <w:rPr>
                <w:rFonts w:hint="eastAsia" w:ascii="仿宋" w:hAnsi="Times New Roman" w:eastAsia="仿宋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sz w:val="22"/>
                <w:lang w:val="en-US" w:eastAsia="zh-CN"/>
              </w:rPr>
              <w:t>移风易俗</w:t>
            </w:r>
          </w:p>
        </w:tc>
        <w:tc>
          <w:tcPr>
            <w:tcW w:w="3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EBA1C0">
            <w:pPr>
              <w:jc w:val="center"/>
              <w:rPr>
                <w:rFonts w:hint="eastAsia" w:ascii="仿宋" w:hAnsi="Times New Roman" w:eastAsia="仿宋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sz w:val="22"/>
                <w:lang w:val="en-US" w:eastAsia="zh-CN"/>
              </w:rPr>
              <w:t>“移风易俗”专题宣讲活动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92F9A3">
            <w:pPr>
              <w:jc w:val="center"/>
              <w:rPr>
                <w:rFonts w:hint="eastAsia" w:ascii="仿宋" w:hAnsi="Times New Roman" w:eastAsia="仿宋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sz w:val="22"/>
                <w:lang w:val="en-US" w:eastAsia="zh-CN"/>
              </w:rPr>
              <w:t>4月3日上午9:00-10：00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DB5D14">
            <w:pPr>
              <w:jc w:val="center"/>
              <w:rPr>
                <w:rFonts w:hint="eastAsia" w:ascii="仿宋" w:hAnsi="Times New Roman" w:eastAsia="仿宋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sz w:val="22"/>
                <w:lang w:val="en-US" w:eastAsia="zh-CN"/>
              </w:rPr>
              <w:t>护潭社区多功能活动室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28CBB9">
            <w:pPr>
              <w:jc w:val="center"/>
              <w:rPr>
                <w:rFonts w:hint="eastAsia" w:ascii="仿宋" w:hAnsi="Times New Roman" w:eastAsia="仿宋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sz w:val="22"/>
                <w:lang w:val="en-US" w:eastAsia="zh-CN"/>
              </w:rPr>
              <w:t>理论宣讲志愿服务队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F7F64C">
            <w:pPr>
              <w:jc w:val="center"/>
              <w:rPr>
                <w:rFonts w:hint="eastAsia" w:ascii="仿宋" w:hAnsi="Times New Roman" w:eastAsia="仿宋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sz w:val="22"/>
                <w:lang w:val="en-US" w:eastAsia="zh-CN"/>
              </w:rPr>
              <w:t>1小时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B0632E">
            <w:pPr>
              <w:jc w:val="center"/>
              <w:rPr>
                <w:rFonts w:hint="eastAsia" w:ascii="仿宋" w:hAnsi="Times New Roman" w:eastAsia="仿宋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sz w:val="22"/>
                <w:lang w:val="en-US" w:eastAsia="zh-CN"/>
              </w:rPr>
              <w:t>齐倩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605267">
            <w:pPr>
              <w:jc w:val="center"/>
              <w:rPr>
                <w:rFonts w:hint="eastAsia" w:ascii="仿宋" w:hAnsi="Times New Roman" w:eastAsia="仿宋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sz w:val="22"/>
                <w:lang w:val="en-US" w:eastAsia="zh-CN"/>
              </w:rPr>
              <w:t>15197158883</w:t>
            </w:r>
          </w:p>
        </w:tc>
      </w:tr>
      <w:tr w14:paraId="607586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9B5B7B3">
            <w:pPr>
              <w:jc w:val="center"/>
              <w:rPr>
                <w:rFonts w:hint="eastAsia" w:ascii="仿宋" w:hAnsi="Times New Roman" w:eastAsia="仿宋"/>
                <w:sz w:val="22"/>
                <w:lang w:val="en-US" w:eastAsia="zh-CN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DDBF45">
            <w:pPr>
              <w:jc w:val="center"/>
              <w:rPr>
                <w:rFonts w:hint="eastAsia" w:ascii="仿宋" w:hAnsi="Times New Roman" w:eastAsia="仿宋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sz w:val="22"/>
                <w:lang w:val="en-US" w:eastAsia="zh-CN"/>
              </w:rPr>
              <w:t>护潭社区新时代文明实践站、市优营中心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A4D987">
            <w:pPr>
              <w:jc w:val="center"/>
              <w:rPr>
                <w:rFonts w:hint="eastAsia" w:ascii="仿宋" w:hAnsi="Times New Roman" w:eastAsia="仿宋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sz w:val="22"/>
                <w:lang w:val="en-US" w:eastAsia="zh-CN"/>
              </w:rPr>
              <w:t>宣传宣讲</w:t>
            </w:r>
          </w:p>
          <w:p w14:paraId="13E427F0">
            <w:pPr>
              <w:jc w:val="center"/>
              <w:rPr>
                <w:rFonts w:hint="eastAsia" w:ascii="仿宋" w:hAnsi="Times New Roman" w:eastAsia="仿宋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sz w:val="22"/>
                <w:lang w:val="en-US" w:eastAsia="zh-CN"/>
              </w:rPr>
              <w:t>党的政策</w:t>
            </w:r>
          </w:p>
        </w:tc>
        <w:tc>
          <w:tcPr>
            <w:tcW w:w="3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D35946">
            <w:pPr>
              <w:jc w:val="center"/>
              <w:rPr>
                <w:rFonts w:hint="eastAsia" w:ascii="仿宋" w:hAnsi="Times New Roman" w:eastAsia="仿宋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sz w:val="22"/>
                <w:lang w:val="en-US" w:eastAsia="zh-CN"/>
              </w:rPr>
              <w:t>“情系困境儿童暖心走访活动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31BA54">
            <w:pPr>
              <w:jc w:val="center"/>
              <w:rPr>
                <w:rFonts w:hint="eastAsia" w:ascii="仿宋" w:hAnsi="Times New Roman" w:eastAsia="仿宋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sz w:val="22"/>
                <w:lang w:val="en-US" w:eastAsia="zh-CN"/>
              </w:rPr>
              <w:t>4月18日下午15：00-16:00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652190">
            <w:pPr>
              <w:jc w:val="center"/>
              <w:rPr>
                <w:rFonts w:hint="eastAsia" w:ascii="仿宋" w:hAnsi="Times New Roman" w:eastAsia="仿宋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sz w:val="22"/>
                <w:lang w:val="en-US" w:eastAsia="zh-CN"/>
              </w:rPr>
              <w:t>护潭社区辖区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636E5D">
            <w:pPr>
              <w:jc w:val="center"/>
              <w:rPr>
                <w:rFonts w:hint="eastAsia" w:ascii="仿宋" w:hAnsi="Times New Roman" w:eastAsia="仿宋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sz w:val="22"/>
                <w:lang w:val="en-US" w:eastAsia="zh-CN"/>
              </w:rPr>
              <w:t>关爱他人志愿服务队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8220CA">
            <w:pPr>
              <w:jc w:val="center"/>
              <w:rPr>
                <w:rFonts w:hint="eastAsia" w:ascii="仿宋" w:hAnsi="Times New Roman" w:eastAsia="仿宋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sz w:val="22"/>
                <w:lang w:val="en-US" w:eastAsia="zh-CN"/>
              </w:rPr>
              <w:t>1小时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749C00">
            <w:pPr>
              <w:jc w:val="center"/>
              <w:rPr>
                <w:rFonts w:hint="eastAsia" w:ascii="仿宋" w:hAnsi="Times New Roman" w:eastAsia="仿宋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sz w:val="22"/>
                <w:lang w:val="en-US" w:eastAsia="zh-CN"/>
              </w:rPr>
              <w:t>齐倩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A4F47F">
            <w:pPr>
              <w:jc w:val="center"/>
              <w:rPr>
                <w:rFonts w:hint="eastAsia" w:ascii="仿宋" w:hAnsi="Times New Roman" w:eastAsia="仿宋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sz w:val="22"/>
                <w:lang w:val="en-US" w:eastAsia="zh-CN"/>
              </w:rPr>
              <w:t>15197158883</w:t>
            </w:r>
          </w:p>
        </w:tc>
      </w:tr>
      <w:tr w14:paraId="1709D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72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61B647">
            <w:pPr>
              <w:jc w:val="center"/>
              <w:rPr>
                <w:rFonts w:hint="eastAsia" w:ascii="仿宋" w:hAnsi="Times New Roman" w:eastAsia="仿宋"/>
                <w:sz w:val="22"/>
                <w:lang w:val="en-US" w:eastAsia="zh-CN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49E3B8">
            <w:pPr>
              <w:jc w:val="center"/>
              <w:rPr>
                <w:rFonts w:hint="eastAsia" w:ascii="仿宋" w:hAnsi="Times New Roman" w:eastAsia="仿宋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sz w:val="22"/>
                <w:lang w:val="en-US" w:eastAsia="zh-CN"/>
              </w:rPr>
              <w:t>护潭社区新时代文明实践站、市优营中心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1271E8">
            <w:pPr>
              <w:jc w:val="center"/>
              <w:rPr>
                <w:rFonts w:hint="eastAsia" w:ascii="仿宋" w:hAnsi="Times New Roman" w:eastAsia="仿宋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sz w:val="22"/>
                <w:lang w:val="en-US" w:eastAsia="zh-CN"/>
              </w:rPr>
              <w:t>学习实践</w:t>
            </w:r>
          </w:p>
          <w:p w14:paraId="211BA8DC">
            <w:pPr>
              <w:jc w:val="center"/>
              <w:rPr>
                <w:rFonts w:hint="eastAsia" w:ascii="仿宋" w:hAnsi="Times New Roman" w:eastAsia="仿宋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sz w:val="22"/>
                <w:lang w:val="en-US" w:eastAsia="zh-CN"/>
              </w:rPr>
              <w:t>科学理论</w:t>
            </w:r>
          </w:p>
        </w:tc>
        <w:tc>
          <w:tcPr>
            <w:tcW w:w="3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F13C0B">
            <w:pPr>
              <w:jc w:val="center"/>
              <w:rPr>
                <w:rFonts w:hint="eastAsia" w:ascii="仿宋" w:hAnsi="Times New Roman" w:eastAsia="仿宋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sz w:val="22"/>
                <w:lang w:val="en-US" w:eastAsia="zh-CN"/>
              </w:rPr>
              <w:t>“体重管理、一起行动”主题活动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454E7F">
            <w:pPr>
              <w:jc w:val="center"/>
              <w:rPr>
                <w:rFonts w:hint="eastAsia" w:ascii="仿宋" w:hAnsi="Times New Roman" w:eastAsia="仿宋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sz w:val="22"/>
                <w:lang w:val="en-US" w:eastAsia="zh-CN"/>
              </w:rPr>
              <w:t>4月26日上午9:00-10:00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E66311">
            <w:pPr>
              <w:jc w:val="center"/>
              <w:rPr>
                <w:rFonts w:hint="eastAsia" w:ascii="仿宋" w:hAnsi="Times New Roman" w:eastAsia="仿宋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sz w:val="22"/>
                <w:lang w:val="en-US" w:eastAsia="zh-CN"/>
              </w:rPr>
              <w:t>护潭社区多功能活动室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5D87FC">
            <w:pPr>
              <w:jc w:val="center"/>
              <w:rPr>
                <w:rFonts w:hint="eastAsia" w:ascii="仿宋" w:hAnsi="Times New Roman" w:eastAsia="仿宋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sz w:val="22"/>
                <w:lang w:val="en-US" w:eastAsia="zh-CN"/>
              </w:rPr>
              <w:t>文化文艺志愿服务队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F522A7">
            <w:pPr>
              <w:jc w:val="center"/>
              <w:rPr>
                <w:rFonts w:hint="eastAsia" w:ascii="仿宋" w:hAnsi="Times New Roman" w:eastAsia="仿宋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sz w:val="22"/>
                <w:lang w:val="en-US" w:eastAsia="zh-CN"/>
              </w:rPr>
              <w:t>1小时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0DD063">
            <w:pPr>
              <w:jc w:val="center"/>
              <w:rPr>
                <w:rFonts w:hint="eastAsia" w:ascii="仿宋" w:hAnsi="Times New Roman" w:eastAsia="仿宋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sz w:val="22"/>
                <w:lang w:val="en-US" w:eastAsia="zh-CN"/>
              </w:rPr>
              <w:t>齐倩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4A4122">
            <w:pPr>
              <w:jc w:val="center"/>
              <w:rPr>
                <w:rFonts w:hint="eastAsia" w:ascii="仿宋" w:hAnsi="Times New Roman" w:eastAsia="仿宋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sz w:val="22"/>
                <w:lang w:val="en-US" w:eastAsia="zh-CN"/>
              </w:rPr>
              <w:t>15197158883</w:t>
            </w:r>
          </w:p>
        </w:tc>
      </w:tr>
      <w:tr w14:paraId="20BE86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72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0D6BC59A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站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FE2978">
            <w:pPr>
              <w:jc w:val="center"/>
              <w:rPr>
                <w:rFonts w:hint="eastAsia" w:ascii="仿宋" w:hAnsi="仿宋" w:eastAsia="仿宋" w:cs="Arial"/>
                <w:sz w:val="22"/>
              </w:rPr>
            </w:pPr>
            <w:r>
              <w:rPr>
                <w:rFonts w:hint="eastAsia" w:ascii="仿宋" w:hAnsi="仿宋" w:eastAsia="仿宋" w:cs="Arial"/>
                <w:sz w:val="22"/>
                <w:lang w:eastAsia="zh-CN"/>
              </w:rPr>
              <w:t>万楼</w:t>
            </w:r>
            <w:r>
              <w:rPr>
                <w:rFonts w:hint="eastAsia" w:ascii="仿宋" w:hAnsi="仿宋" w:eastAsia="仿宋" w:cs="Arial"/>
                <w:sz w:val="22"/>
              </w:rPr>
              <w:t>社区新时代文明实践站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49DFCE">
            <w:pPr>
              <w:jc w:val="center"/>
              <w:rPr>
                <w:rFonts w:hint="eastAsia" w:ascii="仿宋" w:hAnsi="Times New Roman" w:eastAsia="仿宋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sz w:val="22"/>
                <w:lang w:val="en-US" w:eastAsia="zh-CN"/>
              </w:rPr>
              <w:t>持续深入</w:t>
            </w:r>
          </w:p>
          <w:p w14:paraId="6FCBBECE">
            <w:pPr>
              <w:jc w:val="center"/>
              <w:rPr>
                <w:rFonts w:hint="eastAsia" w:ascii="仿宋" w:hAnsi="仿宋" w:eastAsia="仿宋" w:cs="Arial"/>
                <w:sz w:val="22"/>
              </w:rPr>
            </w:pPr>
            <w:r>
              <w:rPr>
                <w:rFonts w:hint="eastAsia" w:ascii="仿宋" w:hAnsi="Times New Roman" w:eastAsia="仿宋"/>
                <w:sz w:val="22"/>
                <w:lang w:val="en-US" w:eastAsia="zh-CN"/>
              </w:rPr>
              <w:t>移风易俗</w:t>
            </w:r>
          </w:p>
        </w:tc>
        <w:tc>
          <w:tcPr>
            <w:tcW w:w="3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00EA44">
            <w:pPr>
              <w:pStyle w:val="11"/>
              <w:spacing w:before="146" w:beforeLines="0" w:afterLines="0" w:line="219" w:lineRule="auto"/>
              <w:ind w:left="187" w:left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“清明节”文明祭祀宣传活动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AFAB11">
            <w:pPr>
              <w:pStyle w:val="11"/>
              <w:spacing w:before="148" w:beforeLines="0" w:afterLines="0" w:line="219" w:lineRule="auto"/>
              <w:ind w:left="221" w:left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4月3日上午9:30-10:30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05B98A"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万楼社区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974FF5"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绿色环保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7415EE"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1小时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2A7F22"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何烨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CD1EBA"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18573202625</w:t>
            </w:r>
          </w:p>
        </w:tc>
      </w:tr>
      <w:tr w14:paraId="4B2B0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2EAF58E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BBCA27">
            <w:pPr>
              <w:jc w:val="center"/>
              <w:rPr>
                <w:rFonts w:hint="eastAsia" w:ascii="仿宋" w:hAnsi="仿宋" w:eastAsia="仿宋" w:cs="Arial"/>
                <w:sz w:val="22"/>
              </w:rPr>
            </w:pPr>
            <w:r>
              <w:rPr>
                <w:rFonts w:hint="eastAsia" w:ascii="仿宋" w:hAnsi="仿宋" w:eastAsia="仿宋" w:cs="Arial"/>
                <w:sz w:val="22"/>
                <w:lang w:eastAsia="zh-CN"/>
              </w:rPr>
              <w:t>万楼</w:t>
            </w:r>
            <w:r>
              <w:rPr>
                <w:rFonts w:hint="eastAsia" w:ascii="仿宋" w:hAnsi="仿宋" w:eastAsia="仿宋" w:cs="Arial"/>
                <w:sz w:val="22"/>
              </w:rPr>
              <w:t>社区新时代文明实践站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0E9F6C">
            <w:pPr>
              <w:jc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培育践行</w:t>
            </w:r>
          </w:p>
          <w:p w14:paraId="3896C7A0">
            <w:pPr>
              <w:jc w:val="center"/>
              <w:rPr>
                <w:rFonts w:hint="eastAsia" w:ascii="仿宋" w:hAnsi="仿宋" w:eastAsia="仿宋" w:cs="Arial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主流价值</w:t>
            </w:r>
          </w:p>
        </w:tc>
        <w:tc>
          <w:tcPr>
            <w:tcW w:w="3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5BDAD7">
            <w:pPr>
              <w:pStyle w:val="11"/>
              <w:spacing w:before="158" w:beforeLines="0" w:afterLines="0" w:line="219" w:lineRule="auto"/>
              <w:ind w:left="693" w:left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春季防火宣传活动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159AC5">
            <w:pPr>
              <w:pStyle w:val="11"/>
              <w:spacing w:before="160" w:beforeLines="0" w:afterLines="0" w:line="219" w:lineRule="auto"/>
              <w:ind w:left="140" w:left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4月12日下午15:00-16:00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7DF603"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万楼社区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4B8C37"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绿色环保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CC9572"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1小时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184295"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何烨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489A6E"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18573202625</w:t>
            </w:r>
          </w:p>
        </w:tc>
      </w:tr>
      <w:tr w14:paraId="3AB28B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72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C436C3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C330EE">
            <w:pPr>
              <w:jc w:val="center"/>
              <w:rPr>
                <w:rFonts w:hint="eastAsia" w:ascii="仿宋" w:hAnsi="仿宋" w:eastAsia="仿宋" w:cs="Arial"/>
                <w:sz w:val="22"/>
              </w:rPr>
            </w:pPr>
            <w:r>
              <w:rPr>
                <w:rFonts w:hint="eastAsia" w:ascii="仿宋" w:hAnsi="仿宋" w:eastAsia="仿宋" w:cs="Arial"/>
                <w:sz w:val="22"/>
                <w:lang w:eastAsia="zh-CN"/>
              </w:rPr>
              <w:t>万楼</w:t>
            </w:r>
            <w:r>
              <w:rPr>
                <w:rFonts w:hint="eastAsia" w:ascii="仿宋" w:hAnsi="仿宋" w:eastAsia="仿宋" w:cs="Arial"/>
                <w:sz w:val="22"/>
              </w:rPr>
              <w:t>社区新时代文明实践站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68624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丰富活跃</w:t>
            </w:r>
          </w:p>
          <w:p w14:paraId="003B7D45">
            <w:pPr>
              <w:jc w:val="center"/>
              <w:rPr>
                <w:rFonts w:hint="eastAsia" w:ascii="仿宋" w:hAnsi="仿宋" w:eastAsia="仿宋" w:cs="Arial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文化生活</w:t>
            </w:r>
          </w:p>
        </w:tc>
        <w:tc>
          <w:tcPr>
            <w:tcW w:w="3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15FE10">
            <w:pPr>
              <w:pStyle w:val="11"/>
              <w:spacing w:before="151" w:beforeLines="0" w:afterLines="0" w:line="219" w:lineRule="auto"/>
              <w:ind w:left="693" w:left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社区红色观影活动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75530B">
            <w:pPr>
              <w:pStyle w:val="11"/>
              <w:spacing w:before="151" w:beforeLines="0" w:afterLines="0" w:line="219" w:lineRule="auto"/>
              <w:ind w:left="140" w:left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4月15日上午09:00-10:00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9B8875"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万楼社区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4BA45C"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紫色文艺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4CEEC8"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1小时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4423C6"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何烨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B3A91A">
            <w:pPr>
              <w:spacing w:beforeLines="0" w:afterLine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18573202625</w:t>
            </w:r>
          </w:p>
        </w:tc>
      </w:tr>
      <w:tr w14:paraId="7AEF54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72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6581018F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站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475FEA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富强社区新时代文明实践站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22AFDA">
            <w:pPr>
              <w:jc w:val="center"/>
              <w:rPr>
                <w:rFonts w:hint="eastAsia" w:ascii="仿宋" w:hAnsi="仿宋" w:eastAsia="仿宋" w:cs="Arial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sz w:val="22"/>
                <w:lang w:val="en-US" w:eastAsia="zh-CN"/>
              </w:rPr>
              <w:t>培育践行</w:t>
            </w:r>
          </w:p>
          <w:p w14:paraId="19150AA0">
            <w:pPr>
              <w:jc w:val="center"/>
              <w:rPr>
                <w:rFonts w:hint="eastAsia" w:ascii="仿宋" w:hAnsi="仿宋" w:eastAsia="仿宋" w:cs="Arial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sz w:val="22"/>
                <w:lang w:val="en-US" w:eastAsia="zh-CN"/>
              </w:rPr>
              <w:t>主流价值</w:t>
            </w:r>
          </w:p>
        </w:tc>
        <w:tc>
          <w:tcPr>
            <w:tcW w:w="3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9D19A7">
            <w:pPr>
              <w:jc w:val="center"/>
              <w:rPr>
                <w:rFonts w:hint="eastAsia" w:ascii="仿宋" w:hAnsi="仿宋" w:eastAsia="仿宋" w:cs="Arial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sz w:val="22"/>
                <w:lang w:val="en-US" w:eastAsia="zh-CN"/>
              </w:rPr>
              <w:t>开展倡导文明祭扫宣传活动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6D5E6C">
            <w:pPr>
              <w:jc w:val="center"/>
              <w:rPr>
                <w:rFonts w:hint="eastAsia" w:ascii="仿宋" w:hAnsi="仿宋" w:eastAsia="仿宋" w:cs="Arial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sz w:val="22"/>
                <w:lang w:val="en-US" w:eastAsia="zh-CN"/>
              </w:rPr>
              <w:t>4月03日</w:t>
            </w:r>
          </w:p>
          <w:p w14:paraId="71442C67">
            <w:pPr>
              <w:jc w:val="center"/>
              <w:rPr>
                <w:rFonts w:hint="eastAsia" w:ascii="仿宋" w:hAnsi="仿宋" w:eastAsia="仿宋" w:cs="Arial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sz w:val="22"/>
                <w:lang w:val="en-US" w:eastAsia="zh-CN"/>
              </w:rPr>
              <w:t>9：00-10:30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F39D4C">
            <w:pPr>
              <w:jc w:val="center"/>
              <w:rPr>
                <w:rFonts w:hint="eastAsia" w:ascii="仿宋" w:hAnsi="仿宋" w:eastAsia="仿宋" w:cs="Arial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sz w:val="22"/>
                <w:lang w:val="en-US" w:eastAsia="zh-CN"/>
              </w:rPr>
              <w:t>富强社区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FBE2A1">
            <w:pPr>
              <w:jc w:val="center"/>
              <w:rPr>
                <w:rFonts w:hint="eastAsia" w:ascii="仿宋" w:hAnsi="仿宋" w:eastAsia="仿宋" w:cs="Arial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sz w:val="22"/>
                <w:lang w:val="en-US" w:eastAsia="zh-CN"/>
              </w:rPr>
              <w:t>红色宣传服务队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8D45F0">
            <w:pPr>
              <w:jc w:val="center"/>
              <w:rPr>
                <w:rFonts w:hint="eastAsia" w:ascii="仿宋" w:hAnsi="仿宋" w:eastAsia="仿宋" w:cs="Arial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sz w:val="22"/>
                <w:lang w:val="en-US" w:eastAsia="zh-CN"/>
              </w:rPr>
              <w:t>2小时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0DF684">
            <w:pPr>
              <w:jc w:val="center"/>
              <w:rPr>
                <w:rFonts w:hint="eastAsia" w:ascii="仿宋" w:hAnsi="仿宋" w:eastAsia="仿宋" w:cs="Arial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sz w:val="22"/>
                <w:lang w:val="en-US" w:eastAsia="zh-CN"/>
              </w:rPr>
              <w:t>张思源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F710E9">
            <w:pPr>
              <w:jc w:val="center"/>
              <w:rPr>
                <w:rFonts w:hint="eastAsia" w:ascii="仿宋" w:hAnsi="仿宋" w:eastAsia="仿宋" w:cs="Arial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sz w:val="22"/>
                <w:lang w:val="en-US" w:eastAsia="zh-CN"/>
              </w:rPr>
              <w:t>13975214609</w:t>
            </w:r>
          </w:p>
        </w:tc>
      </w:tr>
      <w:tr w14:paraId="0ECB2F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2113EFC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4AF1E7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富强社区新时代文明实践站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C365D0">
            <w:pPr>
              <w:jc w:val="center"/>
              <w:rPr>
                <w:rFonts w:hint="eastAsia" w:ascii="仿宋" w:hAnsi="仿宋" w:eastAsia="仿宋" w:cs="Arial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sz w:val="22"/>
                <w:lang w:val="en-US" w:eastAsia="zh-CN"/>
              </w:rPr>
              <w:t>培育践行</w:t>
            </w:r>
          </w:p>
          <w:p w14:paraId="1EF79172">
            <w:pPr>
              <w:jc w:val="center"/>
              <w:rPr>
                <w:rFonts w:hint="eastAsia" w:ascii="仿宋" w:hAnsi="仿宋" w:eastAsia="仿宋" w:cs="Arial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sz w:val="22"/>
                <w:lang w:val="en-US" w:eastAsia="zh-CN"/>
              </w:rPr>
              <w:t>主流价值</w:t>
            </w:r>
          </w:p>
        </w:tc>
        <w:tc>
          <w:tcPr>
            <w:tcW w:w="3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618A34">
            <w:pPr>
              <w:jc w:val="center"/>
              <w:rPr>
                <w:rFonts w:hint="eastAsia" w:ascii="仿宋" w:hAnsi="仿宋" w:eastAsia="仿宋" w:cs="Arial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sz w:val="22"/>
                <w:lang w:val="en-US" w:eastAsia="zh-CN"/>
              </w:rPr>
              <w:t>环境卫生大扫除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EA11FA">
            <w:pPr>
              <w:jc w:val="center"/>
              <w:rPr>
                <w:rFonts w:hint="eastAsia" w:ascii="仿宋" w:hAnsi="仿宋" w:eastAsia="仿宋" w:cs="Arial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sz w:val="22"/>
                <w:lang w:val="en-US" w:eastAsia="zh-CN"/>
              </w:rPr>
              <w:t>1月117日</w:t>
            </w:r>
          </w:p>
          <w:p w14:paraId="1911ADB9">
            <w:pPr>
              <w:jc w:val="center"/>
              <w:rPr>
                <w:rFonts w:hint="eastAsia" w:ascii="仿宋" w:hAnsi="仿宋" w:eastAsia="仿宋" w:cs="Arial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sz w:val="22"/>
                <w:lang w:val="en-US" w:eastAsia="zh-CN"/>
              </w:rPr>
              <w:t>9：00-11:00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A160A9">
            <w:pPr>
              <w:jc w:val="center"/>
              <w:rPr>
                <w:rFonts w:hint="eastAsia" w:ascii="仿宋" w:hAnsi="仿宋" w:eastAsia="仿宋" w:cs="Arial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sz w:val="22"/>
                <w:lang w:val="en-US" w:eastAsia="zh-CN"/>
              </w:rPr>
              <w:t>富强社区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B9FB98">
            <w:pPr>
              <w:jc w:val="center"/>
              <w:rPr>
                <w:rFonts w:hint="eastAsia" w:ascii="仿宋" w:hAnsi="仿宋" w:eastAsia="仿宋" w:cs="Arial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sz w:val="22"/>
                <w:lang w:val="en-US" w:eastAsia="zh-CN"/>
              </w:rPr>
              <w:t>青色成长服务队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E5D0FC">
            <w:pPr>
              <w:jc w:val="center"/>
              <w:rPr>
                <w:rFonts w:hint="eastAsia" w:ascii="仿宋" w:hAnsi="仿宋" w:eastAsia="仿宋" w:cs="Arial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sz w:val="22"/>
                <w:lang w:val="en-US" w:eastAsia="zh-CN"/>
              </w:rPr>
              <w:t>2小时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61D0DD">
            <w:pPr>
              <w:jc w:val="center"/>
              <w:rPr>
                <w:rFonts w:hint="eastAsia" w:ascii="仿宋" w:hAnsi="仿宋" w:eastAsia="仿宋" w:cs="Arial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sz w:val="22"/>
                <w:lang w:val="en-US" w:eastAsia="zh-CN"/>
              </w:rPr>
              <w:t>张思源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0CA2DE">
            <w:pPr>
              <w:jc w:val="center"/>
              <w:rPr>
                <w:rFonts w:hint="eastAsia" w:ascii="仿宋" w:hAnsi="仿宋" w:eastAsia="仿宋" w:cs="Arial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sz w:val="22"/>
                <w:lang w:val="en-US" w:eastAsia="zh-CN"/>
              </w:rPr>
              <w:t>13975214609</w:t>
            </w:r>
          </w:p>
        </w:tc>
      </w:tr>
      <w:tr w14:paraId="6F15C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72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B128AA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57354E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富强社区新时代文明实践站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1108D7">
            <w:pPr>
              <w:jc w:val="center"/>
              <w:rPr>
                <w:rFonts w:hint="eastAsia" w:ascii="仿宋" w:hAnsi="仿宋" w:eastAsia="仿宋" w:cs="Arial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sz w:val="22"/>
                <w:lang w:val="en-US" w:eastAsia="zh-CN"/>
              </w:rPr>
              <w:t>宣传宣讲</w:t>
            </w:r>
          </w:p>
          <w:p w14:paraId="54560525">
            <w:pPr>
              <w:jc w:val="center"/>
              <w:rPr>
                <w:rFonts w:hint="eastAsia" w:ascii="仿宋" w:hAnsi="仿宋" w:eastAsia="仿宋" w:cs="Arial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sz w:val="22"/>
                <w:lang w:val="en-US" w:eastAsia="zh-CN"/>
              </w:rPr>
              <w:t>理论政策</w:t>
            </w:r>
          </w:p>
        </w:tc>
        <w:tc>
          <w:tcPr>
            <w:tcW w:w="3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CD5276">
            <w:pPr>
              <w:jc w:val="center"/>
              <w:rPr>
                <w:rFonts w:hint="eastAsia" w:ascii="仿宋" w:hAnsi="仿宋" w:eastAsia="仿宋" w:cs="Arial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sz w:val="22"/>
                <w:lang w:val="en-US" w:eastAsia="zh-CN"/>
              </w:rPr>
              <w:t>党相关政策</w:t>
            </w:r>
          </w:p>
          <w:p w14:paraId="1FCAD189">
            <w:pPr>
              <w:jc w:val="center"/>
              <w:rPr>
                <w:rFonts w:hint="eastAsia" w:ascii="仿宋" w:hAnsi="仿宋" w:eastAsia="仿宋" w:cs="Arial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sz w:val="22"/>
                <w:lang w:val="en-US" w:eastAsia="zh-CN"/>
              </w:rPr>
              <w:t>理论宣讲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FE59B7">
            <w:pPr>
              <w:jc w:val="center"/>
              <w:rPr>
                <w:rFonts w:hint="eastAsia" w:ascii="仿宋" w:hAnsi="仿宋" w:eastAsia="仿宋" w:cs="Arial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sz w:val="22"/>
                <w:lang w:val="en-US" w:eastAsia="zh-CN"/>
              </w:rPr>
              <w:t>4月26日</w:t>
            </w:r>
          </w:p>
          <w:p w14:paraId="15938238">
            <w:pPr>
              <w:jc w:val="center"/>
              <w:rPr>
                <w:rFonts w:hint="eastAsia" w:ascii="仿宋" w:hAnsi="仿宋" w:eastAsia="仿宋" w:cs="Arial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sz w:val="22"/>
                <w:lang w:val="en-US" w:eastAsia="zh-CN"/>
              </w:rPr>
              <w:t>9:00-10:00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AE364A">
            <w:pPr>
              <w:jc w:val="center"/>
              <w:rPr>
                <w:rFonts w:hint="eastAsia" w:ascii="仿宋" w:hAnsi="仿宋" w:eastAsia="仿宋" w:cs="Arial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sz w:val="22"/>
                <w:lang w:val="en-US" w:eastAsia="zh-CN"/>
              </w:rPr>
              <w:t>社区三楼会议室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EABE08">
            <w:pPr>
              <w:jc w:val="center"/>
              <w:rPr>
                <w:rFonts w:hint="eastAsia" w:ascii="仿宋" w:hAnsi="仿宋" w:eastAsia="仿宋" w:cs="Arial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sz w:val="22"/>
                <w:lang w:val="en-US" w:eastAsia="zh-CN"/>
              </w:rPr>
              <w:t>红色宣传服务队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1A65A1">
            <w:pPr>
              <w:jc w:val="center"/>
              <w:rPr>
                <w:rFonts w:hint="eastAsia" w:ascii="仿宋" w:hAnsi="仿宋" w:eastAsia="仿宋" w:cs="Arial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sz w:val="22"/>
                <w:lang w:val="en-US" w:eastAsia="zh-CN"/>
              </w:rPr>
              <w:t>1小时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8B8010">
            <w:pPr>
              <w:jc w:val="center"/>
              <w:rPr>
                <w:rFonts w:hint="eastAsia" w:ascii="仿宋" w:hAnsi="仿宋" w:eastAsia="仿宋" w:cs="Arial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sz w:val="22"/>
                <w:lang w:val="en-US" w:eastAsia="zh-CN"/>
              </w:rPr>
              <w:t>张思源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7139BD">
            <w:pPr>
              <w:jc w:val="center"/>
              <w:rPr>
                <w:rFonts w:hint="eastAsia" w:ascii="仿宋" w:hAnsi="仿宋" w:eastAsia="仿宋" w:cs="Arial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sz w:val="22"/>
                <w:lang w:val="en-US" w:eastAsia="zh-CN"/>
              </w:rPr>
              <w:t>13975214609</w:t>
            </w:r>
          </w:p>
        </w:tc>
      </w:tr>
      <w:bookmarkEnd w:id="0"/>
      <w:bookmarkEnd w:id="1"/>
    </w:tbl>
    <w:p w14:paraId="2BF920A7">
      <w:pPr>
        <w:jc w:val="center"/>
        <w:rPr>
          <w:rFonts w:ascii="仿宋" w:hAnsi="仿宋" w:eastAsia="仿宋"/>
          <w:sz w:val="22"/>
        </w:rPr>
      </w:pPr>
    </w:p>
    <w:sectPr>
      <w:pgSz w:w="16838" w:h="11906" w:orient="landscape"/>
      <w:pgMar w:top="873" w:right="669" w:bottom="873" w:left="66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uxi Sans">
    <w:altName w:val="Segoe Print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黑体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B0604020202020204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5MTE4OGYxYjMzZTQ4OGY4ZGE0OWQzMDJiYWUxNWEifQ=="/>
  </w:docVars>
  <w:rsids>
    <w:rsidRoot w:val="00172A27"/>
    <w:rsid w:val="00062CEE"/>
    <w:rsid w:val="00101778"/>
    <w:rsid w:val="00172A27"/>
    <w:rsid w:val="002F7847"/>
    <w:rsid w:val="00377374"/>
    <w:rsid w:val="00492B0C"/>
    <w:rsid w:val="004B5032"/>
    <w:rsid w:val="004D1C74"/>
    <w:rsid w:val="00616264"/>
    <w:rsid w:val="008C43E2"/>
    <w:rsid w:val="00967A2E"/>
    <w:rsid w:val="009B53E4"/>
    <w:rsid w:val="00A33C26"/>
    <w:rsid w:val="00D26871"/>
    <w:rsid w:val="00D7339E"/>
    <w:rsid w:val="00F25FF5"/>
    <w:rsid w:val="00FA5C52"/>
    <w:rsid w:val="032F0043"/>
    <w:rsid w:val="058D3548"/>
    <w:rsid w:val="090610BA"/>
    <w:rsid w:val="09622640"/>
    <w:rsid w:val="0AF22CAD"/>
    <w:rsid w:val="0C7D0506"/>
    <w:rsid w:val="0E36468F"/>
    <w:rsid w:val="0E41345B"/>
    <w:rsid w:val="11074F6F"/>
    <w:rsid w:val="12842BF9"/>
    <w:rsid w:val="16AF3C95"/>
    <w:rsid w:val="17E240BF"/>
    <w:rsid w:val="183A54FD"/>
    <w:rsid w:val="1A1931C1"/>
    <w:rsid w:val="1D2205A6"/>
    <w:rsid w:val="1EE161B7"/>
    <w:rsid w:val="20BB2F53"/>
    <w:rsid w:val="214D68AC"/>
    <w:rsid w:val="238028F9"/>
    <w:rsid w:val="28803CC5"/>
    <w:rsid w:val="2E312AA7"/>
    <w:rsid w:val="2ED84F73"/>
    <w:rsid w:val="2F10580C"/>
    <w:rsid w:val="310C48D0"/>
    <w:rsid w:val="317F1D7B"/>
    <w:rsid w:val="327A71E0"/>
    <w:rsid w:val="33447427"/>
    <w:rsid w:val="33FD2A08"/>
    <w:rsid w:val="34F859FF"/>
    <w:rsid w:val="36217F1D"/>
    <w:rsid w:val="36881605"/>
    <w:rsid w:val="380B082C"/>
    <w:rsid w:val="39A30B72"/>
    <w:rsid w:val="3BEB02B2"/>
    <w:rsid w:val="4240285A"/>
    <w:rsid w:val="424F619F"/>
    <w:rsid w:val="429F3E66"/>
    <w:rsid w:val="436A04B4"/>
    <w:rsid w:val="45D90F24"/>
    <w:rsid w:val="4B4B4D50"/>
    <w:rsid w:val="4B8F17DA"/>
    <w:rsid w:val="4E5C271C"/>
    <w:rsid w:val="500D1D02"/>
    <w:rsid w:val="576E55E5"/>
    <w:rsid w:val="58AD6D2C"/>
    <w:rsid w:val="5A250CA8"/>
    <w:rsid w:val="5B0B62AA"/>
    <w:rsid w:val="5EBF4C48"/>
    <w:rsid w:val="5ED750F1"/>
    <w:rsid w:val="60107885"/>
    <w:rsid w:val="61007F33"/>
    <w:rsid w:val="61260D36"/>
    <w:rsid w:val="63056716"/>
    <w:rsid w:val="632806F2"/>
    <w:rsid w:val="635A6686"/>
    <w:rsid w:val="64AE094B"/>
    <w:rsid w:val="65A11CE5"/>
    <w:rsid w:val="66B372BF"/>
    <w:rsid w:val="69046735"/>
    <w:rsid w:val="6F042F70"/>
    <w:rsid w:val="71626E4D"/>
    <w:rsid w:val="737101F4"/>
    <w:rsid w:val="77680E28"/>
    <w:rsid w:val="7A5C4AE3"/>
    <w:rsid w:val="7B3F64A4"/>
    <w:rsid w:val="7BE53648"/>
    <w:rsid w:val="7C491FAE"/>
    <w:rsid w:val="7C79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endnote text"/>
    <w:basedOn w:val="1"/>
    <w:autoRedefine/>
    <w:qFormat/>
    <w:uiPriority w:val="0"/>
    <w:rPr>
      <w:rFonts w:ascii="Calibri" w:hAnsi="Calibri" w:eastAsia="宋体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Table Text"/>
    <w:basedOn w:val="1"/>
    <w:autoRedefine/>
    <w:unhideWhenUsed/>
    <w:qFormat/>
    <w:uiPriority w:val="0"/>
    <w:rPr>
      <w:rFonts w:ascii="宋体" w:hAnsi="宋体" w:eastAsia="宋体" w:cs="宋体"/>
      <w:sz w:val="23"/>
      <w:szCs w:val="23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1665</Words>
  <Characters>2047</Characters>
  <Lines>16</Lines>
  <Paragraphs>4</Paragraphs>
  <TotalTime>7</TotalTime>
  <ScaleCrop>false</ScaleCrop>
  <LinksUpToDate>false</LinksUpToDate>
  <CharactersWithSpaces>2049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2024-11-28T16:53:00Z</dcterms:created>
  <dc:creator>海 文</dc:creator>
  <cp:lastModifiedBy>Legendary</cp:lastModifiedBy>
  <cp:lastPrinted>2024-04-23T03:47:00Z</cp:lastPrinted>
  <dcterms:modified xsi:type="dcterms:W3CDTF">2025-03-27T01:22:04Z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EE7B3B28AB4F4DE98C56FF1BA37CA609_13</vt:lpwstr>
  </property>
</Properties>
</file>