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3614D">
      <w:pPr>
        <w:pStyle w:val="6"/>
        <w:keepNext w:val="0"/>
        <w:keepLines w:val="0"/>
        <w:pageBreakBefore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 w:eastAsia="仿宋_GB2312" w:cs="仿宋"/>
          <w:sz w:val="32"/>
          <w:szCs w:val="32"/>
        </w:rPr>
      </w:pPr>
    </w:p>
    <w:p w14:paraId="55823B46">
      <w:pPr>
        <w:pStyle w:val="6"/>
        <w:spacing w:after="0" w:line="576" w:lineRule="exact"/>
        <w:ind w:right="1280" w:firstLine="0" w:firstLineChars="0"/>
        <w:rPr>
          <w:rFonts w:hint="eastAsia" w:ascii="仿宋_GB2312" w:hAnsi="仿宋_GB2312" w:eastAsia="仿宋_GB2312" w:cs="仿宋_GB2312"/>
          <w:sz w:val="32"/>
          <w:szCs w:val="32"/>
        </w:rPr>
      </w:pPr>
    </w:p>
    <w:p w14:paraId="7162B3A9">
      <w:pPr>
        <w:spacing w:line="576" w:lineRule="exact"/>
        <w:rPr>
          <w:rFonts w:ascii="黑体" w:hAnsi="黑体" w:eastAsia="黑体" w:cs="方正小标宋_GBK"/>
          <w:kern w:val="2"/>
          <w:sz w:val="32"/>
          <w:szCs w:val="32"/>
        </w:rPr>
      </w:pPr>
      <w:r>
        <w:rPr>
          <w:rFonts w:hint="eastAsia" w:ascii="黑体" w:hAnsi="黑体" w:eastAsia="黑体" w:cs="方正小标宋_GBK"/>
          <w:kern w:val="2"/>
          <w:sz w:val="32"/>
          <w:szCs w:val="32"/>
        </w:rPr>
        <w:t>附件一</w:t>
      </w:r>
    </w:p>
    <w:p w14:paraId="388DDC27">
      <w:pPr>
        <w:jc w:val="center"/>
        <w:rPr>
          <w:rFonts w:ascii="华文中宋" w:eastAsia="华文中宋"/>
          <w:b/>
          <w:bCs/>
          <w:sz w:val="32"/>
          <w:szCs w:val="32"/>
        </w:rPr>
      </w:pPr>
      <w:r>
        <w:rPr>
          <w:rFonts w:hint="eastAsia" w:ascii="华文中宋" w:eastAsia="华文中宋"/>
          <w:b/>
          <w:bCs/>
          <w:sz w:val="32"/>
          <w:szCs w:val="32"/>
          <w:lang w:val="en-US" w:eastAsia="zh-CN"/>
        </w:rPr>
        <w:t>广场街道</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14:paraId="769CBDCB">
      <w:pPr>
        <w:jc w:val="center"/>
        <w:rPr>
          <w:rFonts w:ascii="楷体" w:eastAsia="楷体"/>
          <w:b/>
          <w:bCs/>
        </w:rPr>
      </w:pPr>
      <w:r>
        <w:rPr>
          <w:rFonts w:hint="eastAsia" w:ascii="楷体" w:eastAsia="楷体"/>
          <w:b/>
          <w:bCs/>
        </w:rPr>
        <w:t>（202</w:t>
      </w:r>
      <w:r>
        <w:rPr>
          <w:rFonts w:hint="eastAsia" w:ascii="楷体" w:eastAsia="楷体"/>
          <w:b/>
          <w:bCs/>
          <w:lang w:val="en-US" w:eastAsia="zh-CN"/>
        </w:rPr>
        <w:t>4</w:t>
      </w:r>
      <w:r>
        <w:rPr>
          <w:rFonts w:hint="eastAsia" w:ascii="楷体" w:eastAsia="楷体"/>
          <w:b/>
          <w:bCs/>
        </w:rPr>
        <w:t>年</w:t>
      </w:r>
      <w:r>
        <w:rPr>
          <w:rFonts w:hint="eastAsia" w:ascii="楷体" w:eastAsia="楷体"/>
          <w:b/>
          <w:bCs/>
          <w:lang w:val="en-US" w:eastAsia="zh-CN"/>
        </w:rPr>
        <w:t>10</w:t>
      </w:r>
      <w:r>
        <w:rPr>
          <w:rFonts w:hint="eastAsia" w:ascii="楷体" w:eastAsia="楷体"/>
          <w:b/>
          <w:bCs/>
        </w:rPr>
        <w:t>月）</w:t>
      </w:r>
    </w:p>
    <w:p w14:paraId="3CBD2BA9">
      <w:pPr>
        <w:ind w:firstLine="482" w:firstLineChars="200"/>
        <w:jc w:val="left"/>
        <w:rPr>
          <w:rFonts w:ascii="楷体" w:eastAsia="楷体"/>
          <w:b/>
          <w:bCs/>
        </w:rPr>
      </w:pPr>
      <w:r>
        <w:rPr>
          <w:rFonts w:hint="eastAsia" w:ascii="楷体" w:eastAsia="楷体"/>
          <w:b/>
          <w:bCs/>
        </w:rPr>
        <w:t>注：中心活动安排表需覆盖所辖的中心所站基地（点）；所活动安排表需覆盖所辖的所站基地（点）；站活动安排表需覆盖所辖的站基地（点）。</w:t>
      </w:r>
      <w:r>
        <w:rPr>
          <w:rFonts w:ascii="楷体" w:eastAsia="楷体"/>
          <w:b/>
          <w:bCs/>
        </w:rPr>
        <w:t>每个活动</w:t>
      </w:r>
      <w:r>
        <w:rPr>
          <w:rFonts w:hint="eastAsia" w:ascii="楷体" w:eastAsia="楷体"/>
          <w:b/>
          <w:bCs/>
        </w:rPr>
        <w:t>需</w:t>
      </w:r>
      <w:r>
        <w:rPr>
          <w:rFonts w:ascii="楷体" w:eastAsia="楷体"/>
          <w:b/>
          <w:bCs/>
        </w:rPr>
        <w:t>在活动时间后2个工作日内填写完成情况或备注情况</w:t>
      </w:r>
      <w:r>
        <w:rPr>
          <w:rFonts w:hint="eastAsia" w:ascii="楷体" w:eastAsia="楷体"/>
          <w:b/>
          <w:bCs/>
        </w:rPr>
        <w:t>。</w:t>
      </w:r>
      <w:r>
        <w:rPr>
          <w:rFonts w:ascii="楷体" w:eastAsia="楷体"/>
          <w:b/>
          <w:bCs/>
        </w:rPr>
        <w:t>每月25号</w:t>
      </w:r>
      <w:r>
        <w:rPr>
          <w:rFonts w:hint="eastAsia" w:ascii="楷体" w:eastAsia="楷体"/>
          <w:b/>
          <w:bCs/>
        </w:rPr>
        <w:t>前</w:t>
      </w:r>
      <w:r>
        <w:rPr>
          <w:rFonts w:ascii="楷体" w:eastAsia="楷体"/>
          <w:b/>
          <w:bCs/>
        </w:rPr>
        <w:t>公布下月安排。每月活动安排表需</w:t>
      </w:r>
      <w:r>
        <w:rPr>
          <w:rFonts w:hint="eastAsia" w:ascii="楷体" w:eastAsia="楷体"/>
          <w:b/>
          <w:bCs/>
        </w:rPr>
        <w:t>至少</w:t>
      </w:r>
      <w:r>
        <w:rPr>
          <w:rFonts w:ascii="楷体" w:eastAsia="楷体"/>
          <w:b/>
          <w:bCs/>
        </w:rPr>
        <w:t>保留至下月15号。活动安排表需在线上线下同时发布。</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4DC91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C783F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766110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86158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6AF9E8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C9DA0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D31A7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20CF8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AC25B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26DAC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0E1ED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14:paraId="13ED2E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重阳节活动</w:t>
            </w:r>
          </w:p>
        </w:tc>
        <w:tc>
          <w:tcPr>
            <w:tcW w:w="3293" w:type="dxa"/>
            <w:noWrap/>
            <w:vAlign w:val="center"/>
          </w:tcPr>
          <w:p w14:paraId="373885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利用重阳节时间节点，开展健康讲座、游艺活动，移风易俗，倡导文明风尚</w:t>
            </w:r>
          </w:p>
        </w:tc>
        <w:tc>
          <w:tcPr>
            <w:tcW w:w="2239" w:type="dxa"/>
            <w:noWrap/>
            <w:vAlign w:val="center"/>
          </w:tcPr>
          <w:p w14:paraId="4E84D7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2024.10.11</w:t>
            </w:r>
          </w:p>
          <w:p w14:paraId="39E58D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上午8：30</w:t>
            </w:r>
          </w:p>
        </w:tc>
        <w:tc>
          <w:tcPr>
            <w:tcW w:w="1220" w:type="dxa"/>
            <w:noWrap/>
            <w:vAlign w:val="center"/>
          </w:tcPr>
          <w:p w14:paraId="488109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邻里之家四楼</w:t>
            </w:r>
          </w:p>
        </w:tc>
        <w:tc>
          <w:tcPr>
            <w:tcW w:w="2076" w:type="dxa"/>
            <w:noWrap/>
            <w:vAlign w:val="center"/>
          </w:tcPr>
          <w:p w14:paraId="1A7184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文明风尚</w:t>
            </w:r>
          </w:p>
          <w:p w14:paraId="003F56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志愿服务队</w:t>
            </w:r>
          </w:p>
        </w:tc>
        <w:tc>
          <w:tcPr>
            <w:tcW w:w="1004" w:type="dxa"/>
            <w:noWrap/>
            <w:vAlign w:val="center"/>
          </w:tcPr>
          <w:p w14:paraId="56F3CD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罗嘉康</w:t>
            </w:r>
          </w:p>
        </w:tc>
        <w:tc>
          <w:tcPr>
            <w:tcW w:w="1655" w:type="dxa"/>
            <w:noWrap/>
            <w:vAlign w:val="center"/>
          </w:tcPr>
          <w:p w14:paraId="2D6311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19568825390</w:t>
            </w:r>
          </w:p>
        </w:tc>
      </w:tr>
      <w:tr w14:paraId="7B55E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F9BB9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14:paraId="28FED4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书香雨湖“莲城飞花入万家”全民阅读活动</w:t>
            </w:r>
          </w:p>
        </w:tc>
        <w:tc>
          <w:tcPr>
            <w:tcW w:w="3293" w:type="dxa"/>
            <w:noWrap/>
            <w:vAlign w:val="center"/>
          </w:tcPr>
          <w:p w14:paraId="1E6F1F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号召辖区内居民们开展读书，读好书活动</w:t>
            </w:r>
            <w:bookmarkStart w:id="0" w:name="_GoBack"/>
            <w:bookmarkEnd w:id="0"/>
          </w:p>
        </w:tc>
        <w:tc>
          <w:tcPr>
            <w:tcW w:w="2239" w:type="dxa"/>
            <w:noWrap/>
            <w:vAlign w:val="center"/>
          </w:tcPr>
          <w:p w14:paraId="08FD02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2024.10.20</w:t>
            </w:r>
          </w:p>
          <w:p w14:paraId="70C442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上午8：30</w:t>
            </w:r>
          </w:p>
        </w:tc>
        <w:tc>
          <w:tcPr>
            <w:tcW w:w="1220" w:type="dxa"/>
            <w:noWrap/>
            <w:vAlign w:val="center"/>
          </w:tcPr>
          <w:p w14:paraId="7A29FF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邻里之家前坪</w:t>
            </w:r>
          </w:p>
        </w:tc>
        <w:tc>
          <w:tcPr>
            <w:tcW w:w="2076" w:type="dxa"/>
            <w:noWrap/>
            <w:vAlign w:val="center"/>
          </w:tcPr>
          <w:p w14:paraId="61ED63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文明风尚</w:t>
            </w:r>
          </w:p>
          <w:p w14:paraId="047B85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志愿服务队</w:t>
            </w:r>
          </w:p>
        </w:tc>
        <w:tc>
          <w:tcPr>
            <w:tcW w:w="1004" w:type="dxa"/>
            <w:noWrap/>
            <w:vAlign w:val="center"/>
          </w:tcPr>
          <w:p w14:paraId="7BC3F5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罗嘉康</w:t>
            </w:r>
          </w:p>
        </w:tc>
        <w:tc>
          <w:tcPr>
            <w:tcW w:w="1655" w:type="dxa"/>
            <w:noWrap/>
            <w:vAlign w:val="center"/>
          </w:tcPr>
          <w:p w14:paraId="06F273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19568825390</w:t>
            </w:r>
          </w:p>
        </w:tc>
      </w:tr>
      <w:tr w14:paraId="293AB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311AA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14:paraId="1DEC43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党的理论政策宣讲活动</w:t>
            </w:r>
          </w:p>
        </w:tc>
        <w:tc>
          <w:tcPr>
            <w:tcW w:w="3293" w:type="dxa"/>
            <w:noWrap/>
            <w:vAlign w:val="center"/>
          </w:tcPr>
          <w:p w14:paraId="778B7F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开展文明实践理论宣讲活动</w:t>
            </w:r>
          </w:p>
        </w:tc>
        <w:tc>
          <w:tcPr>
            <w:tcW w:w="2239" w:type="dxa"/>
            <w:noWrap/>
            <w:vAlign w:val="center"/>
          </w:tcPr>
          <w:p w14:paraId="5DCEFB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2024.10.26</w:t>
            </w:r>
          </w:p>
          <w:p w14:paraId="5DA3CE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上午8：30</w:t>
            </w:r>
          </w:p>
        </w:tc>
        <w:tc>
          <w:tcPr>
            <w:tcW w:w="1220" w:type="dxa"/>
            <w:noWrap/>
            <w:vAlign w:val="center"/>
          </w:tcPr>
          <w:p w14:paraId="40A626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邻里之家四楼</w:t>
            </w:r>
          </w:p>
        </w:tc>
        <w:tc>
          <w:tcPr>
            <w:tcW w:w="2076" w:type="dxa"/>
            <w:noWrap/>
            <w:vAlign w:val="center"/>
          </w:tcPr>
          <w:p w14:paraId="126608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理论政策宣讲志愿服务队</w:t>
            </w:r>
          </w:p>
        </w:tc>
        <w:tc>
          <w:tcPr>
            <w:tcW w:w="1004" w:type="dxa"/>
            <w:noWrap/>
            <w:vAlign w:val="center"/>
          </w:tcPr>
          <w:p w14:paraId="3E2E18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罗嘉康</w:t>
            </w:r>
          </w:p>
        </w:tc>
        <w:tc>
          <w:tcPr>
            <w:tcW w:w="1655" w:type="dxa"/>
            <w:noWrap/>
            <w:vAlign w:val="center"/>
          </w:tcPr>
          <w:p w14:paraId="1340F3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19568825390</w:t>
            </w:r>
          </w:p>
        </w:tc>
      </w:tr>
      <w:tr w14:paraId="3906A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2A57AA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14:paraId="6A1A72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default" w:ascii="方正仿宋_GB2312" w:hAnsi="方正仿宋_GB2312" w:eastAsia="方正仿宋_GB2312" w:cs="方正仿宋_GB2312"/>
                <w:bCs w:val="0"/>
                <w:color w:val="000000"/>
                <w:sz w:val="24"/>
                <w:szCs w:val="24"/>
                <w:lang w:val="en-US" w:eastAsia="zh-CN" w:bidi="ar-SA"/>
              </w:rPr>
              <w:t>“岁月流金，爱意永存”主题活动</w:t>
            </w:r>
          </w:p>
        </w:tc>
        <w:tc>
          <w:tcPr>
            <w:tcW w:w="3293" w:type="dxa"/>
            <w:noWrap/>
            <w:vAlign w:val="center"/>
          </w:tcPr>
          <w:p w14:paraId="4E3A38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default" w:ascii="方正仿宋_GB2312" w:hAnsi="方正仿宋_GB2312" w:eastAsia="方正仿宋_GB2312" w:cs="方正仿宋_GB2312"/>
                <w:bCs w:val="0"/>
                <w:color w:val="000000"/>
                <w:sz w:val="24"/>
                <w:szCs w:val="24"/>
                <w:lang w:val="en-US" w:eastAsia="zh-CN" w:bidi="ar-SA"/>
              </w:rPr>
              <w:t>对金婚，钻石婚的夫妻进行表彰宣传</w:t>
            </w:r>
          </w:p>
        </w:tc>
        <w:tc>
          <w:tcPr>
            <w:tcW w:w="2239" w:type="dxa"/>
            <w:noWrap/>
            <w:vAlign w:val="center"/>
          </w:tcPr>
          <w:p w14:paraId="487566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p>
          <w:p w14:paraId="6AD109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10月11日</w:t>
            </w:r>
          </w:p>
        </w:tc>
        <w:tc>
          <w:tcPr>
            <w:tcW w:w="1220" w:type="dxa"/>
            <w:noWrap/>
            <w:vAlign w:val="center"/>
          </w:tcPr>
          <w:p w14:paraId="7D6045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建设社区  辖区内</w:t>
            </w:r>
          </w:p>
        </w:tc>
        <w:tc>
          <w:tcPr>
            <w:tcW w:w="2076" w:type="dxa"/>
            <w:noWrap/>
            <w:vAlign w:val="center"/>
          </w:tcPr>
          <w:p w14:paraId="2A1F0D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noWrap/>
            <w:vAlign w:val="center"/>
          </w:tcPr>
          <w:p w14:paraId="2FABBE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丁思可</w:t>
            </w:r>
          </w:p>
        </w:tc>
        <w:tc>
          <w:tcPr>
            <w:tcW w:w="1655" w:type="dxa"/>
            <w:noWrap/>
            <w:vAlign w:val="center"/>
          </w:tcPr>
          <w:p w14:paraId="7C903D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15197270083</w:t>
            </w:r>
          </w:p>
        </w:tc>
      </w:tr>
      <w:tr w14:paraId="2BF2C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EFCDA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5</w:t>
            </w:r>
          </w:p>
        </w:tc>
        <w:tc>
          <w:tcPr>
            <w:tcW w:w="2506" w:type="dxa"/>
            <w:noWrap/>
            <w:vAlign w:val="center"/>
          </w:tcPr>
          <w:p w14:paraId="094F17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消防安全知识讲座</w:t>
            </w:r>
          </w:p>
        </w:tc>
        <w:tc>
          <w:tcPr>
            <w:tcW w:w="3293" w:type="dxa"/>
            <w:noWrap/>
            <w:vAlign w:val="center"/>
          </w:tcPr>
          <w:p w14:paraId="2A0A3A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分享交通安全法规和生命价值的深刻理解</w:t>
            </w:r>
          </w:p>
        </w:tc>
        <w:tc>
          <w:tcPr>
            <w:tcW w:w="2239" w:type="dxa"/>
            <w:noWrap/>
            <w:vAlign w:val="center"/>
          </w:tcPr>
          <w:p w14:paraId="1C6254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10月下旬</w:t>
            </w:r>
          </w:p>
        </w:tc>
        <w:tc>
          <w:tcPr>
            <w:tcW w:w="1220" w:type="dxa"/>
            <w:noWrap/>
            <w:vAlign w:val="center"/>
          </w:tcPr>
          <w:p w14:paraId="3AAB00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河西妇幼</w:t>
            </w:r>
          </w:p>
        </w:tc>
        <w:tc>
          <w:tcPr>
            <w:tcW w:w="2076" w:type="dxa"/>
            <w:noWrap/>
            <w:vAlign w:val="center"/>
          </w:tcPr>
          <w:p w14:paraId="5FEDE1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noWrap/>
            <w:vAlign w:val="center"/>
          </w:tcPr>
          <w:p w14:paraId="1B1FF9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周晓姿</w:t>
            </w:r>
          </w:p>
        </w:tc>
        <w:tc>
          <w:tcPr>
            <w:tcW w:w="1655" w:type="dxa"/>
            <w:noWrap/>
            <w:vAlign w:val="center"/>
          </w:tcPr>
          <w:p w14:paraId="248544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18073200778</w:t>
            </w:r>
          </w:p>
        </w:tc>
      </w:tr>
      <w:tr w14:paraId="73E77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CD315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6</w:t>
            </w:r>
          </w:p>
        </w:tc>
        <w:tc>
          <w:tcPr>
            <w:tcW w:w="2506" w:type="dxa"/>
            <w:noWrap/>
            <w:vAlign w:val="center"/>
          </w:tcPr>
          <w:p w14:paraId="299AF0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党的政策理论宣讲</w:t>
            </w:r>
          </w:p>
        </w:tc>
        <w:tc>
          <w:tcPr>
            <w:tcW w:w="3293" w:type="dxa"/>
            <w:noWrap/>
            <w:vAlign w:val="center"/>
          </w:tcPr>
          <w:p w14:paraId="6B57B8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政策理论宣讲</w:t>
            </w:r>
          </w:p>
        </w:tc>
        <w:tc>
          <w:tcPr>
            <w:tcW w:w="2239" w:type="dxa"/>
            <w:noWrap/>
            <w:vAlign w:val="center"/>
          </w:tcPr>
          <w:p w14:paraId="28D2C5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10月25日</w:t>
            </w:r>
          </w:p>
          <w:p w14:paraId="1500E5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62F9F2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建设社区  二楼</w:t>
            </w:r>
          </w:p>
        </w:tc>
        <w:tc>
          <w:tcPr>
            <w:tcW w:w="2076" w:type="dxa"/>
            <w:noWrap/>
            <w:vAlign w:val="center"/>
          </w:tcPr>
          <w:p w14:paraId="41DE1F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理论宣讲志愿服务队</w:t>
            </w:r>
          </w:p>
        </w:tc>
        <w:tc>
          <w:tcPr>
            <w:tcW w:w="1004" w:type="dxa"/>
            <w:noWrap/>
            <w:vAlign w:val="center"/>
          </w:tcPr>
          <w:p w14:paraId="107A91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樊丽</w:t>
            </w:r>
          </w:p>
        </w:tc>
        <w:tc>
          <w:tcPr>
            <w:tcW w:w="1655" w:type="dxa"/>
            <w:noWrap/>
            <w:vAlign w:val="center"/>
          </w:tcPr>
          <w:p w14:paraId="581E0E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18107324564</w:t>
            </w:r>
          </w:p>
        </w:tc>
      </w:tr>
      <w:tr w14:paraId="53CAF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35A4C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7</w:t>
            </w:r>
          </w:p>
        </w:tc>
        <w:tc>
          <w:tcPr>
            <w:tcW w:w="2506" w:type="dxa"/>
            <w:noWrap/>
            <w:vAlign w:val="center"/>
          </w:tcPr>
          <w:p w14:paraId="213075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开展我们的节日·国庆活动</w:t>
            </w:r>
          </w:p>
          <w:p w14:paraId="58DCDB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p>
        </w:tc>
        <w:tc>
          <w:tcPr>
            <w:tcW w:w="3293" w:type="dxa"/>
            <w:noWrap/>
            <w:vAlign w:val="center"/>
          </w:tcPr>
          <w:p w14:paraId="7133CD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福利社区开展我们的节日·国庆--国庆幸福百家宴活动</w:t>
            </w:r>
          </w:p>
        </w:tc>
        <w:tc>
          <w:tcPr>
            <w:tcW w:w="2239" w:type="dxa"/>
            <w:noWrap/>
            <w:vAlign w:val="center"/>
          </w:tcPr>
          <w:p w14:paraId="21BF9A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10月1日</w:t>
            </w:r>
          </w:p>
          <w:p w14:paraId="480626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下午5点</w:t>
            </w:r>
          </w:p>
        </w:tc>
        <w:tc>
          <w:tcPr>
            <w:tcW w:w="1220" w:type="dxa"/>
            <w:noWrap/>
            <w:vAlign w:val="center"/>
          </w:tcPr>
          <w:p w14:paraId="65036C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福利社区幸福村前坪</w:t>
            </w:r>
          </w:p>
        </w:tc>
        <w:tc>
          <w:tcPr>
            <w:tcW w:w="2076" w:type="dxa"/>
            <w:noWrap/>
            <w:vAlign w:val="center"/>
          </w:tcPr>
          <w:p w14:paraId="4FC127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福利社区文明风尚宣讲志愿服务队</w:t>
            </w:r>
          </w:p>
        </w:tc>
        <w:tc>
          <w:tcPr>
            <w:tcW w:w="1004" w:type="dxa"/>
            <w:noWrap/>
            <w:vAlign w:val="center"/>
          </w:tcPr>
          <w:p w14:paraId="520205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李澜</w:t>
            </w:r>
          </w:p>
        </w:tc>
        <w:tc>
          <w:tcPr>
            <w:tcW w:w="1655" w:type="dxa"/>
            <w:noWrap/>
            <w:vAlign w:val="center"/>
          </w:tcPr>
          <w:p w14:paraId="056B1A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15197215055</w:t>
            </w:r>
          </w:p>
        </w:tc>
      </w:tr>
      <w:tr w14:paraId="33027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FF8B4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8</w:t>
            </w:r>
          </w:p>
        </w:tc>
        <w:tc>
          <w:tcPr>
            <w:tcW w:w="2506" w:type="dxa"/>
            <w:noWrap/>
            <w:vAlign w:val="center"/>
          </w:tcPr>
          <w:p w14:paraId="705412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福利社区精心组织策划开展“书香雨湖”全民阅读推广活动</w:t>
            </w:r>
          </w:p>
        </w:tc>
        <w:tc>
          <w:tcPr>
            <w:tcW w:w="3293" w:type="dxa"/>
            <w:noWrap/>
            <w:vAlign w:val="center"/>
          </w:tcPr>
          <w:p w14:paraId="37B10C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福利社区精心组织策划开展“书香雨湖”全民阅读推广活动</w:t>
            </w:r>
          </w:p>
        </w:tc>
        <w:tc>
          <w:tcPr>
            <w:tcW w:w="2239" w:type="dxa"/>
            <w:noWrap/>
            <w:vAlign w:val="center"/>
          </w:tcPr>
          <w:p w14:paraId="30A6D3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10月15日</w:t>
            </w:r>
          </w:p>
          <w:p w14:paraId="395647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上午9点</w:t>
            </w:r>
          </w:p>
        </w:tc>
        <w:tc>
          <w:tcPr>
            <w:tcW w:w="1220" w:type="dxa"/>
            <w:noWrap/>
            <w:vAlign w:val="center"/>
          </w:tcPr>
          <w:p w14:paraId="40C51B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福利社区辖区</w:t>
            </w:r>
          </w:p>
        </w:tc>
        <w:tc>
          <w:tcPr>
            <w:tcW w:w="2076" w:type="dxa"/>
            <w:noWrap/>
            <w:vAlign w:val="center"/>
          </w:tcPr>
          <w:p w14:paraId="43F54A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福利社区文明风尚宣讲志愿服务队</w:t>
            </w:r>
          </w:p>
        </w:tc>
        <w:tc>
          <w:tcPr>
            <w:tcW w:w="1004" w:type="dxa"/>
            <w:noWrap/>
            <w:vAlign w:val="center"/>
          </w:tcPr>
          <w:p w14:paraId="2BDF60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王晓璐</w:t>
            </w:r>
          </w:p>
        </w:tc>
        <w:tc>
          <w:tcPr>
            <w:tcW w:w="1655" w:type="dxa"/>
            <w:noWrap/>
            <w:vAlign w:val="center"/>
          </w:tcPr>
          <w:p w14:paraId="04E2C9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15080779766</w:t>
            </w:r>
          </w:p>
        </w:tc>
      </w:tr>
      <w:tr w14:paraId="662B5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C0BA4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9</w:t>
            </w:r>
          </w:p>
        </w:tc>
        <w:tc>
          <w:tcPr>
            <w:tcW w:w="2506" w:type="dxa"/>
            <w:noWrap/>
            <w:vAlign w:val="center"/>
          </w:tcPr>
          <w:p w14:paraId="4E5FEB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开展党的理论政策宣讲</w:t>
            </w:r>
          </w:p>
        </w:tc>
        <w:tc>
          <w:tcPr>
            <w:tcW w:w="3293" w:type="dxa"/>
            <w:noWrap/>
            <w:vAlign w:val="center"/>
          </w:tcPr>
          <w:p w14:paraId="7C40B9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开展党的理论政策宣讲</w:t>
            </w:r>
          </w:p>
        </w:tc>
        <w:tc>
          <w:tcPr>
            <w:tcW w:w="2239" w:type="dxa"/>
            <w:noWrap/>
            <w:vAlign w:val="center"/>
          </w:tcPr>
          <w:p w14:paraId="2D5B96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10月18日</w:t>
            </w:r>
          </w:p>
          <w:p w14:paraId="517DC1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上午9点</w:t>
            </w:r>
          </w:p>
        </w:tc>
        <w:tc>
          <w:tcPr>
            <w:tcW w:w="1220" w:type="dxa"/>
            <w:noWrap/>
            <w:vAlign w:val="center"/>
          </w:tcPr>
          <w:p w14:paraId="08BE15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福利社区二楼宣讲室</w:t>
            </w:r>
          </w:p>
        </w:tc>
        <w:tc>
          <w:tcPr>
            <w:tcW w:w="2076" w:type="dxa"/>
            <w:noWrap/>
            <w:vAlign w:val="center"/>
          </w:tcPr>
          <w:p w14:paraId="73366D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福利社区政策理论志愿服务队</w:t>
            </w:r>
          </w:p>
        </w:tc>
        <w:tc>
          <w:tcPr>
            <w:tcW w:w="1004" w:type="dxa"/>
            <w:noWrap/>
            <w:vAlign w:val="center"/>
          </w:tcPr>
          <w:p w14:paraId="0E3756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刘玲玲</w:t>
            </w:r>
          </w:p>
        </w:tc>
        <w:tc>
          <w:tcPr>
            <w:tcW w:w="1655" w:type="dxa"/>
            <w:noWrap/>
            <w:vAlign w:val="center"/>
          </w:tcPr>
          <w:p w14:paraId="5EEE12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13055151209</w:t>
            </w:r>
          </w:p>
        </w:tc>
      </w:tr>
      <w:tr w14:paraId="3F46F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DCC6E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10</w:t>
            </w:r>
          </w:p>
        </w:tc>
        <w:tc>
          <w:tcPr>
            <w:tcW w:w="2506" w:type="dxa"/>
            <w:noWrap/>
            <w:vAlign w:val="center"/>
          </w:tcPr>
          <w:p w14:paraId="4CCC34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政策宣讲志愿服务活动</w:t>
            </w:r>
          </w:p>
        </w:tc>
        <w:tc>
          <w:tcPr>
            <w:tcW w:w="3293" w:type="dxa"/>
            <w:noWrap/>
            <w:vAlign w:val="center"/>
          </w:tcPr>
          <w:p w14:paraId="28A950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党的二十大精神宣讲</w:t>
            </w:r>
          </w:p>
        </w:tc>
        <w:tc>
          <w:tcPr>
            <w:tcW w:w="2239" w:type="dxa"/>
            <w:noWrap/>
            <w:vAlign w:val="center"/>
          </w:tcPr>
          <w:p w14:paraId="2637A4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2024年10月9日下午15：00</w:t>
            </w:r>
          </w:p>
        </w:tc>
        <w:tc>
          <w:tcPr>
            <w:tcW w:w="1220" w:type="dxa"/>
            <w:noWrap/>
            <w:vAlign w:val="center"/>
          </w:tcPr>
          <w:p w14:paraId="58CA8A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中心社区二楼会议室</w:t>
            </w:r>
          </w:p>
        </w:tc>
        <w:tc>
          <w:tcPr>
            <w:tcW w:w="2076" w:type="dxa"/>
            <w:noWrap/>
            <w:vAlign w:val="center"/>
          </w:tcPr>
          <w:p w14:paraId="0B6C0D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政策宣讲志愿服务队</w:t>
            </w:r>
          </w:p>
        </w:tc>
        <w:tc>
          <w:tcPr>
            <w:tcW w:w="1004" w:type="dxa"/>
            <w:noWrap/>
            <w:vAlign w:val="center"/>
          </w:tcPr>
          <w:p w14:paraId="724B72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常岚</w:t>
            </w:r>
          </w:p>
        </w:tc>
        <w:tc>
          <w:tcPr>
            <w:tcW w:w="1655" w:type="dxa"/>
            <w:noWrap/>
            <w:vAlign w:val="center"/>
          </w:tcPr>
          <w:p w14:paraId="5428BD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13187328787</w:t>
            </w:r>
          </w:p>
        </w:tc>
      </w:tr>
      <w:tr w14:paraId="5E3C9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754ED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11</w:t>
            </w:r>
          </w:p>
        </w:tc>
        <w:tc>
          <w:tcPr>
            <w:tcW w:w="2506" w:type="dxa"/>
            <w:noWrap/>
            <w:vAlign w:val="center"/>
          </w:tcPr>
          <w:p w14:paraId="1E9BDE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文明风尚志愿服务活动</w:t>
            </w:r>
          </w:p>
        </w:tc>
        <w:tc>
          <w:tcPr>
            <w:tcW w:w="3293" w:type="dxa"/>
            <w:noWrap/>
            <w:vAlign w:val="center"/>
          </w:tcPr>
          <w:p w14:paraId="7CB40C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开展重阳节茶话会</w:t>
            </w:r>
          </w:p>
        </w:tc>
        <w:tc>
          <w:tcPr>
            <w:tcW w:w="2239" w:type="dxa"/>
            <w:noWrap/>
            <w:vAlign w:val="center"/>
          </w:tcPr>
          <w:p w14:paraId="7B3E97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2024年10月11日上午15:00</w:t>
            </w:r>
          </w:p>
        </w:tc>
        <w:tc>
          <w:tcPr>
            <w:tcW w:w="1220" w:type="dxa"/>
            <w:noWrap/>
            <w:vAlign w:val="center"/>
          </w:tcPr>
          <w:p w14:paraId="04E5E1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中心社区二楼会议室</w:t>
            </w:r>
          </w:p>
        </w:tc>
        <w:tc>
          <w:tcPr>
            <w:tcW w:w="2076" w:type="dxa"/>
            <w:noWrap/>
            <w:vAlign w:val="center"/>
          </w:tcPr>
          <w:p w14:paraId="438722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noWrap/>
            <w:vAlign w:val="center"/>
          </w:tcPr>
          <w:p w14:paraId="15B947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刘静</w:t>
            </w:r>
          </w:p>
        </w:tc>
        <w:tc>
          <w:tcPr>
            <w:tcW w:w="1655" w:type="dxa"/>
            <w:noWrap/>
            <w:vAlign w:val="center"/>
          </w:tcPr>
          <w:p w14:paraId="57E1C0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13627324977</w:t>
            </w:r>
          </w:p>
        </w:tc>
      </w:tr>
      <w:tr w14:paraId="22AF2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2CBD4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12</w:t>
            </w:r>
          </w:p>
        </w:tc>
        <w:tc>
          <w:tcPr>
            <w:tcW w:w="2506" w:type="dxa"/>
            <w:noWrap/>
            <w:vAlign w:val="center"/>
          </w:tcPr>
          <w:p w14:paraId="70799C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卫生环保志愿服务活动</w:t>
            </w:r>
          </w:p>
        </w:tc>
        <w:tc>
          <w:tcPr>
            <w:tcW w:w="3293" w:type="dxa"/>
            <w:noWrap/>
            <w:vAlign w:val="center"/>
          </w:tcPr>
          <w:p w14:paraId="18E24A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开展志愿清扫服务</w:t>
            </w:r>
          </w:p>
        </w:tc>
        <w:tc>
          <w:tcPr>
            <w:tcW w:w="2239" w:type="dxa"/>
            <w:noWrap/>
            <w:vAlign w:val="center"/>
          </w:tcPr>
          <w:p w14:paraId="62625D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2024年10月25日下午15:00</w:t>
            </w:r>
          </w:p>
        </w:tc>
        <w:tc>
          <w:tcPr>
            <w:tcW w:w="1220" w:type="dxa"/>
            <w:noWrap/>
            <w:vAlign w:val="center"/>
          </w:tcPr>
          <w:p w14:paraId="3FA7EE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中心社区和平村</w:t>
            </w:r>
          </w:p>
        </w:tc>
        <w:tc>
          <w:tcPr>
            <w:tcW w:w="2076" w:type="dxa"/>
            <w:noWrap/>
            <w:vAlign w:val="center"/>
          </w:tcPr>
          <w:p w14:paraId="254DF9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卫生环保志愿服务队</w:t>
            </w:r>
          </w:p>
        </w:tc>
        <w:tc>
          <w:tcPr>
            <w:tcW w:w="1004" w:type="dxa"/>
            <w:noWrap/>
            <w:vAlign w:val="center"/>
          </w:tcPr>
          <w:p w14:paraId="14CF75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郭红伟</w:t>
            </w:r>
          </w:p>
        </w:tc>
        <w:tc>
          <w:tcPr>
            <w:tcW w:w="1655" w:type="dxa"/>
            <w:noWrap/>
            <w:vAlign w:val="center"/>
          </w:tcPr>
          <w:p w14:paraId="008BDF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13873248315</w:t>
            </w:r>
          </w:p>
        </w:tc>
      </w:tr>
      <w:tr w14:paraId="61F47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4FD54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w:t>
            </w:r>
          </w:p>
        </w:tc>
        <w:tc>
          <w:tcPr>
            <w:tcW w:w="2506" w:type="dxa"/>
            <w:noWrap/>
            <w:vAlign w:val="center"/>
          </w:tcPr>
          <w:p w14:paraId="6DE61D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铭记历史 祭奠先烈</w:t>
            </w:r>
          </w:p>
        </w:tc>
        <w:tc>
          <w:tcPr>
            <w:tcW w:w="3293" w:type="dxa"/>
            <w:noWrap/>
            <w:vAlign w:val="center"/>
          </w:tcPr>
          <w:p w14:paraId="34FE72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组织开展爱国歌曲合唱 祭奠英烈志愿服务活动</w:t>
            </w:r>
          </w:p>
        </w:tc>
        <w:tc>
          <w:tcPr>
            <w:tcW w:w="2239" w:type="dxa"/>
            <w:noWrap/>
            <w:vAlign w:val="center"/>
          </w:tcPr>
          <w:p w14:paraId="279C88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10月1日</w:t>
            </w:r>
          </w:p>
          <w:p w14:paraId="707161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30D38F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w:t>
            </w:r>
          </w:p>
        </w:tc>
        <w:tc>
          <w:tcPr>
            <w:tcW w:w="2076" w:type="dxa"/>
            <w:noWrap/>
            <w:vAlign w:val="center"/>
          </w:tcPr>
          <w:p w14:paraId="04F17C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南盘岭社区文明风尚志愿服务队</w:t>
            </w:r>
          </w:p>
        </w:tc>
        <w:tc>
          <w:tcPr>
            <w:tcW w:w="1004" w:type="dxa"/>
            <w:noWrap/>
            <w:vAlign w:val="center"/>
          </w:tcPr>
          <w:p w14:paraId="002E50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范玲</w:t>
            </w:r>
          </w:p>
        </w:tc>
        <w:tc>
          <w:tcPr>
            <w:tcW w:w="1655" w:type="dxa"/>
            <w:noWrap/>
            <w:vAlign w:val="center"/>
          </w:tcPr>
          <w:p w14:paraId="4AC4E1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18073231160</w:t>
            </w:r>
          </w:p>
        </w:tc>
      </w:tr>
      <w:tr w14:paraId="2D9C3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DF589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14</w:t>
            </w:r>
          </w:p>
        </w:tc>
        <w:tc>
          <w:tcPr>
            <w:tcW w:w="2506" w:type="dxa"/>
            <w:noWrap/>
            <w:vAlign w:val="center"/>
          </w:tcPr>
          <w:p w14:paraId="520272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 xml:space="preserve">爱在雨湖 情满金秋 重阳节活动   </w:t>
            </w:r>
          </w:p>
        </w:tc>
        <w:tc>
          <w:tcPr>
            <w:tcW w:w="3293" w:type="dxa"/>
            <w:noWrap/>
            <w:vAlign w:val="center"/>
          </w:tcPr>
          <w:p w14:paraId="0FA41F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组织开展关爱老年人志愿服务志愿服务活动</w:t>
            </w:r>
          </w:p>
        </w:tc>
        <w:tc>
          <w:tcPr>
            <w:tcW w:w="2239" w:type="dxa"/>
            <w:noWrap/>
            <w:vAlign w:val="center"/>
          </w:tcPr>
          <w:p w14:paraId="6A6657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10月11日</w:t>
            </w:r>
          </w:p>
          <w:p w14:paraId="53F55A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下午3:00</w:t>
            </w:r>
          </w:p>
        </w:tc>
        <w:tc>
          <w:tcPr>
            <w:tcW w:w="1220" w:type="dxa"/>
            <w:noWrap/>
            <w:vAlign w:val="center"/>
          </w:tcPr>
          <w:p w14:paraId="08134F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w:t>
            </w:r>
          </w:p>
        </w:tc>
        <w:tc>
          <w:tcPr>
            <w:tcW w:w="2076" w:type="dxa"/>
            <w:noWrap/>
            <w:vAlign w:val="center"/>
          </w:tcPr>
          <w:p w14:paraId="21A135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南盘岭社区文明风尚志愿服务队</w:t>
            </w:r>
          </w:p>
        </w:tc>
        <w:tc>
          <w:tcPr>
            <w:tcW w:w="1004" w:type="dxa"/>
            <w:noWrap/>
            <w:vAlign w:val="center"/>
          </w:tcPr>
          <w:p w14:paraId="77E10A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范玲</w:t>
            </w:r>
          </w:p>
        </w:tc>
        <w:tc>
          <w:tcPr>
            <w:tcW w:w="1655" w:type="dxa"/>
            <w:noWrap/>
            <w:vAlign w:val="center"/>
          </w:tcPr>
          <w:p w14:paraId="0F6BE3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18073231160</w:t>
            </w:r>
          </w:p>
        </w:tc>
      </w:tr>
      <w:tr w14:paraId="1112C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8798F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w:t>
            </w:r>
          </w:p>
        </w:tc>
        <w:tc>
          <w:tcPr>
            <w:tcW w:w="2506" w:type="dxa"/>
            <w:noWrap/>
            <w:vAlign w:val="center"/>
          </w:tcPr>
          <w:p w14:paraId="286BAC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为理而来﹒理润雨湖  党的二十大知识宣讲活动</w:t>
            </w:r>
          </w:p>
        </w:tc>
        <w:tc>
          <w:tcPr>
            <w:tcW w:w="3293" w:type="dxa"/>
            <w:noWrap/>
            <w:vAlign w:val="center"/>
          </w:tcPr>
          <w:p w14:paraId="4B9A6D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开展二十大精神宣讲</w:t>
            </w:r>
          </w:p>
        </w:tc>
        <w:tc>
          <w:tcPr>
            <w:tcW w:w="2239" w:type="dxa"/>
            <w:noWrap/>
            <w:vAlign w:val="center"/>
          </w:tcPr>
          <w:p w14:paraId="1A4027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10月24日</w:t>
            </w:r>
          </w:p>
          <w:p w14:paraId="32363A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下午3:00</w:t>
            </w:r>
          </w:p>
        </w:tc>
        <w:tc>
          <w:tcPr>
            <w:tcW w:w="1220" w:type="dxa"/>
            <w:noWrap/>
            <w:vAlign w:val="center"/>
          </w:tcPr>
          <w:p w14:paraId="390211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w:t>
            </w:r>
          </w:p>
        </w:tc>
        <w:tc>
          <w:tcPr>
            <w:tcW w:w="2076" w:type="dxa"/>
            <w:noWrap/>
            <w:vAlign w:val="center"/>
          </w:tcPr>
          <w:p w14:paraId="74B4F0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南盘岭社区文明风尚志愿服务队</w:t>
            </w:r>
          </w:p>
        </w:tc>
        <w:tc>
          <w:tcPr>
            <w:tcW w:w="1004" w:type="dxa"/>
            <w:noWrap/>
            <w:vAlign w:val="center"/>
          </w:tcPr>
          <w:p w14:paraId="7EC907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范玲</w:t>
            </w:r>
          </w:p>
        </w:tc>
        <w:tc>
          <w:tcPr>
            <w:tcW w:w="1655" w:type="dxa"/>
            <w:noWrap/>
            <w:vAlign w:val="center"/>
          </w:tcPr>
          <w:p w14:paraId="3B5283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18073231160</w:t>
            </w:r>
          </w:p>
        </w:tc>
      </w:tr>
      <w:tr w14:paraId="0161B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8444C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16</w:t>
            </w:r>
          </w:p>
        </w:tc>
        <w:tc>
          <w:tcPr>
            <w:tcW w:w="2506" w:type="dxa"/>
            <w:noWrap/>
            <w:vAlign w:val="center"/>
          </w:tcPr>
          <w:p w14:paraId="6701D9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重阳节活动</w:t>
            </w:r>
          </w:p>
        </w:tc>
        <w:tc>
          <w:tcPr>
            <w:tcW w:w="3293" w:type="dxa"/>
            <w:noWrap/>
            <w:vAlign w:val="center"/>
          </w:tcPr>
          <w:p w14:paraId="5D5621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利用重阳节时间节点，开展健康讲座、游艺活动，移风易俗，倡导文明风尚</w:t>
            </w:r>
          </w:p>
        </w:tc>
        <w:tc>
          <w:tcPr>
            <w:tcW w:w="2239" w:type="dxa"/>
            <w:noWrap/>
            <w:vAlign w:val="center"/>
          </w:tcPr>
          <w:p w14:paraId="7F86F0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2024.10.11</w:t>
            </w:r>
          </w:p>
          <w:p w14:paraId="41B8AC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上午8：30</w:t>
            </w:r>
          </w:p>
        </w:tc>
        <w:tc>
          <w:tcPr>
            <w:tcW w:w="1220" w:type="dxa"/>
            <w:noWrap/>
            <w:vAlign w:val="center"/>
          </w:tcPr>
          <w:p w14:paraId="68B50D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和平社区邻里之家四楼</w:t>
            </w:r>
          </w:p>
        </w:tc>
        <w:tc>
          <w:tcPr>
            <w:tcW w:w="2076" w:type="dxa"/>
            <w:noWrap/>
            <w:vAlign w:val="center"/>
          </w:tcPr>
          <w:p w14:paraId="0D5703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和平社区新时代文明实践文明风尚</w:t>
            </w:r>
          </w:p>
          <w:p w14:paraId="736225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志愿服务队</w:t>
            </w:r>
          </w:p>
        </w:tc>
        <w:tc>
          <w:tcPr>
            <w:tcW w:w="1004" w:type="dxa"/>
            <w:noWrap/>
            <w:vAlign w:val="center"/>
          </w:tcPr>
          <w:p w14:paraId="2D5FFC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张艳</w:t>
            </w:r>
          </w:p>
        </w:tc>
        <w:tc>
          <w:tcPr>
            <w:tcW w:w="1655" w:type="dxa"/>
            <w:noWrap/>
            <w:vAlign w:val="center"/>
          </w:tcPr>
          <w:p w14:paraId="174A0D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1895206795</w:t>
            </w:r>
          </w:p>
        </w:tc>
      </w:tr>
      <w:tr w14:paraId="4B7FE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8E51B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17</w:t>
            </w:r>
          </w:p>
        </w:tc>
        <w:tc>
          <w:tcPr>
            <w:tcW w:w="2506" w:type="dxa"/>
            <w:noWrap/>
            <w:vAlign w:val="center"/>
          </w:tcPr>
          <w:p w14:paraId="5FBF87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“移风易俗”集中便民服务活动日</w:t>
            </w:r>
          </w:p>
        </w:tc>
        <w:tc>
          <w:tcPr>
            <w:tcW w:w="3293" w:type="dxa"/>
            <w:noWrap/>
            <w:vAlign w:val="center"/>
          </w:tcPr>
          <w:p w14:paraId="275B83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为居民们提供爱心义剪、义诊、防诈骗宣传、法律咨询等便民服务</w:t>
            </w:r>
          </w:p>
        </w:tc>
        <w:tc>
          <w:tcPr>
            <w:tcW w:w="2239" w:type="dxa"/>
            <w:noWrap/>
            <w:vAlign w:val="center"/>
          </w:tcPr>
          <w:p w14:paraId="5F5523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2024.10.20</w:t>
            </w:r>
          </w:p>
          <w:p w14:paraId="23BBC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上午8：30</w:t>
            </w:r>
          </w:p>
        </w:tc>
        <w:tc>
          <w:tcPr>
            <w:tcW w:w="1220" w:type="dxa"/>
            <w:noWrap/>
            <w:vAlign w:val="center"/>
          </w:tcPr>
          <w:p w14:paraId="5DE473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和平社区邻里之家前坪</w:t>
            </w:r>
          </w:p>
        </w:tc>
        <w:tc>
          <w:tcPr>
            <w:tcW w:w="2076" w:type="dxa"/>
            <w:noWrap/>
            <w:vAlign w:val="center"/>
          </w:tcPr>
          <w:p w14:paraId="119609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和平社区新时代文明实践文明风尚</w:t>
            </w:r>
          </w:p>
          <w:p w14:paraId="3162FA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志愿服务队</w:t>
            </w:r>
          </w:p>
        </w:tc>
        <w:tc>
          <w:tcPr>
            <w:tcW w:w="1004" w:type="dxa"/>
            <w:noWrap/>
            <w:vAlign w:val="center"/>
          </w:tcPr>
          <w:p w14:paraId="36F0C8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邓叶平</w:t>
            </w:r>
          </w:p>
        </w:tc>
        <w:tc>
          <w:tcPr>
            <w:tcW w:w="1655" w:type="dxa"/>
            <w:noWrap/>
            <w:vAlign w:val="center"/>
          </w:tcPr>
          <w:p w14:paraId="6C4034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13975293987</w:t>
            </w:r>
          </w:p>
        </w:tc>
      </w:tr>
      <w:tr w14:paraId="58B20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E3992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w:t>
            </w:r>
          </w:p>
        </w:tc>
        <w:tc>
          <w:tcPr>
            <w:tcW w:w="2506" w:type="dxa"/>
            <w:noWrap/>
            <w:vAlign w:val="center"/>
          </w:tcPr>
          <w:p w14:paraId="51AC49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党的理论政策宣讲活动</w:t>
            </w:r>
          </w:p>
        </w:tc>
        <w:tc>
          <w:tcPr>
            <w:tcW w:w="3293" w:type="dxa"/>
            <w:noWrap/>
            <w:vAlign w:val="center"/>
          </w:tcPr>
          <w:p w14:paraId="1006A3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开展文明实践理论宣讲活动</w:t>
            </w:r>
          </w:p>
        </w:tc>
        <w:tc>
          <w:tcPr>
            <w:tcW w:w="2239" w:type="dxa"/>
            <w:noWrap/>
            <w:vAlign w:val="center"/>
          </w:tcPr>
          <w:p w14:paraId="591605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2024.10.26</w:t>
            </w:r>
          </w:p>
          <w:p w14:paraId="5E278E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上午8：30</w:t>
            </w:r>
          </w:p>
        </w:tc>
        <w:tc>
          <w:tcPr>
            <w:tcW w:w="1220" w:type="dxa"/>
            <w:noWrap/>
            <w:vAlign w:val="center"/>
          </w:tcPr>
          <w:p w14:paraId="140172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和平社区邻里之家四楼</w:t>
            </w:r>
          </w:p>
        </w:tc>
        <w:tc>
          <w:tcPr>
            <w:tcW w:w="2076" w:type="dxa"/>
            <w:noWrap/>
            <w:vAlign w:val="center"/>
          </w:tcPr>
          <w:p w14:paraId="191265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和平社区新时代文明实践理论政策宣讲志愿服务队</w:t>
            </w:r>
          </w:p>
        </w:tc>
        <w:tc>
          <w:tcPr>
            <w:tcW w:w="1004" w:type="dxa"/>
            <w:noWrap/>
            <w:vAlign w:val="center"/>
          </w:tcPr>
          <w:p w14:paraId="524EC4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吴巧华</w:t>
            </w:r>
          </w:p>
        </w:tc>
        <w:tc>
          <w:tcPr>
            <w:tcW w:w="1655" w:type="dxa"/>
            <w:noWrap/>
            <w:vAlign w:val="center"/>
          </w:tcPr>
          <w:p w14:paraId="276E11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18975271867</w:t>
            </w:r>
          </w:p>
        </w:tc>
      </w:tr>
      <w:tr w14:paraId="3BEF8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CE69A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19</w:t>
            </w:r>
          </w:p>
        </w:tc>
        <w:tc>
          <w:tcPr>
            <w:tcW w:w="2506" w:type="dxa"/>
            <w:noWrap/>
            <w:vAlign w:val="center"/>
          </w:tcPr>
          <w:p w14:paraId="18D599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韶山路社区开展“我们的节日·国庆”之“我在新时代文明实践中心过国庆——传唱爱国歌曲”主题志愿服务活动</w:t>
            </w:r>
          </w:p>
        </w:tc>
        <w:tc>
          <w:tcPr>
            <w:tcW w:w="3293" w:type="dxa"/>
            <w:noWrap/>
            <w:vAlign w:val="center"/>
          </w:tcPr>
          <w:p w14:paraId="5B0C4C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传唱爱国歌曲”主题志愿服务活动”</w:t>
            </w:r>
          </w:p>
        </w:tc>
        <w:tc>
          <w:tcPr>
            <w:tcW w:w="2239" w:type="dxa"/>
            <w:noWrap/>
            <w:vAlign w:val="center"/>
          </w:tcPr>
          <w:p w14:paraId="26F2B4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2024.10.8</w:t>
            </w:r>
          </w:p>
        </w:tc>
        <w:tc>
          <w:tcPr>
            <w:tcW w:w="1220" w:type="dxa"/>
            <w:noWrap/>
            <w:vAlign w:val="center"/>
          </w:tcPr>
          <w:p w14:paraId="4C0B07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韶山路社区307区块理论宣讲活动室</w:t>
            </w:r>
          </w:p>
        </w:tc>
        <w:tc>
          <w:tcPr>
            <w:tcW w:w="2076" w:type="dxa"/>
            <w:noWrap/>
            <w:vAlign w:val="center"/>
          </w:tcPr>
          <w:p w14:paraId="7C119E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noWrap/>
            <w:vAlign w:val="center"/>
          </w:tcPr>
          <w:p w14:paraId="464FAD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侯文韬</w:t>
            </w:r>
          </w:p>
        </w:tc>
        <w:tc>
          <w:tcPr>
            <w:tcW w:w="1655" w:type="dxa"/>
            <w:noWrap/>
            <w:vAlign w:val="center"/>
          </w:tcPr>
          <w:p w14:paraId="04E4DC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58612551</w:t>
            </w:r>
          </w:p>
        </w:tc>
      </w:tr>
      <w:tr w14:paraId="5A0DC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DF5BB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w:t>
            </w:r>
          </w:p>
        </w:tc>
        <w:tc>
          <w:tcPr>
            <w:tcW w:w="2506" w:type="dxa"/>
            <w:noWrap/>
            <w:vAlign w:val="center"/>
          </w:tcPr>
          <w:p w14:paraId="52AD27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韶山路社区组织开展“为理而来﹒理润雨湖”文明实践理论宣讲活动之学习习近平总书记就中央和国家机关学习贯彻党的二十大三中全会精神</w:t>
            </w:r>
          </w:p>
        </w:tc>
        <w:tc>
          <w:tcPr>
            <w:tcW w:w="3293" w:type="dxa"/>
            <w:noWrap/>
            <w:vAlign w:val="center"/>
          </w:tcPr>
          <w:p w14:paraId="43F92E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“为理而来﹒理润雨湖”文明实践理论宣讲</w:t>
            </w:r>
          </w:p>
        </w:tc>
        <w:tc>
          <w:tcPr>
            <w:tcW w:w="2239" w:type="dxa"/>
            <w:noWrap/>
            <w:vAlign w:val="center"/>
          </w:tcPr>
          <w:p w14:paraId="35FA4F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2024.10.18</w:t>
            </w:r>
          </w:p>
        </w:tc>
        <w:tc>
          <w:tcPr>
            <w:tcW w:w="1220" w:type="dxa"/>
            <w:noWrap/>
            <w:vAlign w:val="center"/>
          </w:tcPr>
          <w:p w14:paraId="788D4C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韶山路社区308区块铁路技校会议室</w:t>
            </w:r>
          </w:p>
        </w:tc>
        <w:tc>
          <w:tcPr>
            <w:tcW w:w="2076" w:type="dxa"/>
            <w:noWrap/>
            <w:vAlign w:val="center"/>
          </w:tcPr>
          <w:p w14:paraId="6D7BD3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理论宣讲志愿服务队</w:t>
            </w:r>
          </w:p>
        </w:tc>
        <w:tc>
          <w:tcPr>
            <w:tcW w:w="1004" w:type="dxa"/>
            <w:noWrap/>
            <w:vAlign w:val="center"/>
          </w:tcPr>
          <w:p w14:paraId="666528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贺韵涵曦</w:t>
            </w:r>
          </w:p>
        </w:tc>
        <w:tc>
          <w:tcPr>
            <w:tcW w:w="1655" w:type="dxa"/>
            <w:noWrap/>
            <w:vAlign w:val="center"/>
          </w:tcPr>
          <w:p w14:paraId="254B57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58612551</w:t>
            </w:r>
          </w:p>
        </w:tc>
      </w:tr>
      <w:tr w14:paraId="3FC8A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95E10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21</w:t>
            </w:r>
          </w:p>
        </w:tc>
        <w:tc>
          <w:tcPr>
            <w:tcW w:w="2506" w:type="dxa"/>
            <w:noWrap/>
            <w:vAlign w:val="center"/>
          </w:tcPr>
          <w:p w14:paraId="5CB091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韶山路社区新时代文明实践站“心相莲搭把手”文明实践集中活动日开展“国家网络安全宣传周”主题宣传宣讲志愿服务活动</w:t>
            </w:r>
          </w:p>
        </w:tc>
        <w:tc>
          <w:tcPr>
            <w:tcW w:w="3293" w:type="dxa"/>
            <w:noWrap/>
            <w:vAlign w:val="center"/>
          </w:tcPr>
          <w:p w14:paraId="25F9CC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国家网络安全宣传周”</w:t>
            </w:r>
          </w:p>
        </w:tc>
        <w:tc>
          <w:tcPr>
            <w:tcW w:w="2239" w:type="dxa"/>
            <w:noWrap/>
            <w:vAlign w:val="center"/>
          </w:tcPr>
          <w:p w14:paraId="38340B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2024.10.25</w:t>
            </w:r>
          </w:p>
        </w:tc>
        <w:tc>
          <w:tcPr>
            <w:tcW w:w="1220" w:type="dxa"/>
            <w:noWrap/>
            <w:vAlign w:val="center"/>
          </w:tcPr>
          <w:p w14:paraId="74C82F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韶山路社区306区块运管处小区</w:t>
            </w:r>
          </w:p>
        </w:tc>
        <w:tc>
          <w:tcPr>
            <w:tcW w:w="2076" w:type="dxa"/>
            <w:noWrap/>
            <w:vAlign w:val="center"/>
          </w:tcPr>
          <w:p w14:paraId="0E489E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科技科普宣讲志愿服务队</w:t>
            </w:r>
          </w:p>
        </w:tc>
        <w:tc>
          <w:tcPr>
            <w:tcW w:w="1004" w:type="dxa"/>
            <w:noWrap/>
            <w:vAlign w:val="center"/>
          </w:tcPr>
          <w:p w14:paraId="03E48C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李利</w:t>
            </w:r>
          </w:p>
        </w:tc>
        <w:tc>
          <w:tcPr>
            <w:tcW w:w="1655" w:type="dxa"/>
            <w:noWrap/>
            <w:vAlign w:val="center"/>
          </w:tcPr>
          <w:p w14:paraId="2424F7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58612551</w:t>
            </w:r>
          </w:p>
        </w:tc>
      </w:tr>
    </w:tbl>
    <w:p w14:paraId="40688961">
      <w:pPr>
        <w:pStyle w:val="4"/>
        <w:rPr>
          <w:rFonts w:ascii="黑体" w:hAnsi="黑体" w:eastAsia="黑体" w:cs="方正小标宋_GBK"/>
          <w:kern w:val="2"/>
          <w:sz w:val="32"/>
          <w:szCs w:val="32"/>
        </w:rPr>
        <w:sectPr>
          <w:pgSz w:w="16838" w:h="11906" w:orient="landscape"/>
          <w:pgMar w:top="1587" w:right="2098" w:bottom="1474" w:left="1984" w:header="851" w:footer="992" w:gutter="0"/>
          <w:cols w:space="720" w:num="1"/>
          <w:docGrid w:type="lines" w:linePitch="326" w:charSpace="0"/>
        </w:sectPr>
      </w:pPr>
    </w:p>
    <w:p w14:paraId="178A7DFC">
      <w:pPr>
        <w:spacing w:line="560" w:lineRule="exact"/>
        <w:jc w:val="left"/>
        <w:rPr>
          <w:rFonts w:ascii="黑体" w:hAnsi="黑体" w:eastAsia="黑体" w:cs="黑体"/>
          <w:kern w:val="2"/>
          <w:sz w:val="32"/>
          <w:szCs w:val="32"/>
        </w:rPr>
      </w:pPr>
    </w:p>
    <w:p w14:paraId="2DEAB46F">
      <w:pPr>
        <w:rPr>
          <w:rFonts w:hint="eastAsia" w:ascii="黑体" w:hAnsi="黑体" w:eastAsia="黑体" w:cs="黑体"/>
          <w:sz w:val="32"/>
          <w:szCs w:val="32"/>
        </w:rPr>
      </w:pPr>
    </w:p>
    <w:p w14:paraId="541901E4">
      <w:pPr>
        <w:rPr>
          <w:rFonts w:hint="eastAsia" w:ascii="黑体" w:hAnsi="黑体" w:eastAsia="黑体" w:cs="黑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41316F-6A11-4F08-8C11-75DC0CCE43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F68FC5C-5EAA-4338-882C-A3525E922CC2}"/>
  </w:font>
  <w:font w:name="仿宋">
    <w:panose1 w:val="02010609060101010101"/>
    <w:charset w:val="86"/>
    <w:family w:val="modern"/>
    <w:pitch w:val="default"/>
    <w:sig w:usb0="800002BF" w:usb1="38CF7CFA" w:usb2="00000016" w:usb3="00000000" w:csb0="00040001" w:csb1="00000000"/>
    <w:embedRegular r:id="rId3" w:fontKey="{2A9326EB-63AF-4F63-9A3E-DF378F09A814}"/>
  </w:font>
  <w:font w:name="方正小标宋_GBK">
    <w:panose1 w:val="02000000000000000000"/>
    <w:charset w:val="86"/>
    <w:family w:val="script"/>
    <w:pitch w:val="default"/>
    <w:sig w:usb0="A00002BF" w:usb1="38CF7CFA" w:usb2="00082016" w:usb3="00000000" w:csb0="00040001" w:csb1="00000000"/>
    <w:embedRegular r:id="rId4" w:fontKey="{1FBC807D-C2C0-4664-BC73-EB1A8FBEE809}"/>
  </w:font>
  <w:font w:name="华文中宋">
    <w:panose1 w:val="02010600040101010101"/>
    <w:charset w:val="86"/>
    <w:family w:val="auto"/>
    <w:pitch w:val="default"/>
    <w:sig w:usb0="00000287" w:usb1="080F0000" w:usb2="00000000" w:usb3="00000000" w:csb0="0004009F" w:csb1="DFD70000"/>
    <w:embedRegular r:id="rId5" w:fontKey="{B3E94CCB-D0F9-4EB8-B6CD-0296383ED8CA}"/>
  </w:font>
  <w:font w:name="楷体">
    <w:panose1 w:val="02010609060101010101"/>
    <w:charset w:val="86"/>
    <w:family w:val="modern"/>
    <w:pitch w:val="default"/>
    <w:sig w:usb0="800002BF" w:usb1="38CF7CFA" w:usb2="00000016" w:usb3="00000000" w:csb0="00040001" w:csb1="00000000"/>
    <w:embedRegular r:id="rId6" w:fontKey="{C2B88354-1146-48C7-97BA-19819C74E7FF}"/>
  </w:font>
  <w:font w:name="方正仿宋_GB2312">
    <w:panose1 w:val="02000000000000000000"/>
    <w:charset w:val="86"/>
    <w:family w:val="auto"/>
    <w:pitch w:val="default"/>
    <w:sig w:usb0="A00002BF" w:usb1="184F6CFA" w:usb2="00000012" w:usb3="00000000" w:csb0="00040001" w:csb1="00000000"/>
    <w:embedRegular r:id="rId7" w:fontKey="{197CBC86-B8DC-4018-B37B-9F4635AC9C69}"/>
  </w:font>
  <w:font w:name="永中宋体">
    <w:altName w:val="宋体"/>
    <w:panose1 w:val="02010600030101010101"/>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mRhYjE2YThlODczYjNkODEwMzU4ZTQ4ZDI2YTc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270C38"/>
    <w:rsid w:val="02A43185"/>
    <w:rsid w:val="02CD2248"/>
    <w:rsid w:val="03542345"/>
    <w:rsid w:val="03823FFF"/>
    <w:rsid w:val="040044CF"/>
    <w:rsid w:val="04CF115B"/>
    <w:rsid w:val="05242B06"/>
    <w:rsid w:val="055F245C"/>
    <w:rsid w:val="056D2D25"/>
    <w:rsid w:val="05A835A6"/>
    <w:rsid w:val="05B35CDF"/>
    <w:rsid w:val="05DD40C1"/>
    <w:rsid w:val="05F95080"/>
    <w:rsid w:val="06022E93"/>
    <w:rsid w:val="065B2536"/>
    <w:rsid w:val="06D575E9"/>
    <w:rsid w:val="08260D6C"/>
    <w:rsid w:val="08297BEC"/>
    <w:rsid w:val="089879F1"/>
    <w:rsid w:val="091333F7"/>
    <w:rsid w:val="09CE6C31"/>
    <w:rsid w:val="09DB2103"/>
    <w:rsid w:val="09DC3589"/>
    <w:rsid w:val="09E10052"/>
    <w:rsid w:val="0A016A8C"/>
    <w:rsid w:val="0A132909"/>
    <w:rsid w:val="0ADE5920"/>
    <w:rsid w:val="0B3172CE"/>
    <w:rsid w:val="0C566A28"/>
    <w:rsid w:val="0CAB3B19"/>
    <w:rsid w:val="0CD60708"/>
    <w:rsid w:val="0D8250BC"/>
    <w:rsid w:val="0DED3CE1"/>
    <w:rsid w:val="0E085545"/>
    <w:rsid w:val="0E37623C"/>
    <w:rsid w:val="0E3D60B5"/>
    <w:rsid w:val="0E566473"/>
    <w:rsid w:val="0E887AB5"/>
    <w:rsid w:val="0F474808"/>
    <w:rsid w:val="0F5C08A7"/>
    <w:rsid w:val="0FD214AB"/>
    <w:rsid w:val="100C1890"/>
    <w:rsid w:val="110E536A"/>
    <w:rsid w:val="115B55C7"/>
    <w:rsid w:val="11C3192F"/>
    <w:rsid w:val="11E412AA"/>
    <w:rsid w:val="12497443"/>
    <w:rsid w:val="12970F56"/>
    <w:rsid w:val="132D4308"/>
    <w:rsid w:val="1332191F"/>
    <w:rsid w:val="14C826B4"/>
    <w:rsid w:val="14DC4F93"/>
    <w:rsid w:val="15107A3E"/>
    <w:rsid w:val="15552C98"/>
    <w:rsid w:val="17F23C9C"/>
    <w:rsid w:val="17F81726"/>
    <w:rsid w:val="18AD4653"/>
    <w:rsid w:val="18D04077"/>
    <w:rsid w:val="193049A4"/>
    <w:rsid w:val="1963204A"/>
    <w:rsid w:val="19944612"/>
    <w:rsid w:val="1A9A764C"/>
    <w:rsid w:val="1AA44192"/>
    <w:rsid w:val="1AF02128"/>
    <w:rsid w:val="1B141D41"/>
    <w:rsid w:val="1D2C0D6E"/>
    <w:rsid w:val="1D51285C"/>
    <w:rsid w:val="1D707C47"/>
    <w:rsid w:val="1D8B7E73"/>
    <w:rsid w:val="1DA279F6"/>
    <w:rsid w:val="1DA547D2"/>
    <w:rsid w:val="1EDF0BAD"/>
    <w:rsid w:val="20011A46"/>
    <w:rsid w:val="2018691D"/>
    <w:rsid w:val="202A0106"/>
    <w:rsid w:val="20321EC0"/>
    <w:rsid w:val="20A53E2E"/>
    <w:rsid w:val="20CA2CA9"/>
    <w:rsid w:val="214B0238"/>
    <w:rsid w:val="215E1928"/>
    <w:rsid w:val="21712F0D"/>
    <w:rsid w:val="21BD0C6C"/>
    <w:rsid w:val="23765772"/>
    <w:rsid w:val="23B879C6"/>
    <w:rsid w:val="242270BD"/>
    <w:rsid w:val="245753D6"/>
    <w:rsid w:val="2464109D"/>
    <w:rsid w:val="246758CC"/>
    <w:rsid w:val="25733521"/>
    <w:rsid w:val="25F65143"/>
    <w:rsid w:val="263711C2"/>
    <w:rsid w:val="26B07768"/>
    <w:rsid w:val="26C708A4"/>
    <w:rsid w:val="26EF35CD"/>
    <w:rsid w:val="26F22F8E"/>
    <w:rsid w:val="2702378A"/>
    <w:rsid w:val="27AC6F8A"/>
    <w:rsid w:val="27BA21B7"/>
    <w:rsid w:val="28B80705"/>
    <w:rsid w:val="2916554F"/>
    <w:rsid w:val="292209D9"/>
    <w:rsid w:val="29303393"/>
    <w:rsid w:val="294B2F11"/>
    <w:rsid w:val="298D67C0"/>
    <w:rsid w:val="29A36F51"/>
    <w:rsid w:val="29DF5B18"/>
    <w:rsid w:val="2A2A685C"/>
    <w:rsid w:val="2B285689"/>
    <w:rsid w:val="2BCA4057"/>
    <w:rsid w:val="2CAE2C15"/>
    <w:rsid w:val="2CED79B8"/>
    <w:rsid w:val="2DA46F71"/>
    <w:rsid w:val="30043265"/>
    <w:rsid w:val="302B2AEA"/>
    <w:rsid w:val="30671A98"/>
    <w:rsid w:val="306929CC"/>
    <w:rsid w:val="30B35E99"/>
    <w:rsid w:val="30F319CA"/>
    <w:rsid w:val="315B6C0B"/>
    <w:rsid w:val="319F48CE"/>
    <w:rsid w:val="32003FC3"/>
    <w:rsid w:val="32897F53"/>
    <w:rsid w:val="33090C26"/>
    <w:rsid w:val="330963A5"/>
    <w:rsid w:val="33240945"/>
    <w:rsid w:val="335A07EE"/>
    <w:rsid w:val="33962749"/>
    <w:rsid w:val="347B408A"/>
    <w:rsid w:val="34C25025"/>
    <w:rsid w:val="34C46A41"/>
    <w:rsid w:val="35C46A42"/>
    <w:rsid w:val="364516CF"/>
    <w:rsid w:val="36662E99"/>
    <w:rsid w:val="36EB52D4"/>
    <w:rsid w:val="3712298A"/>
    <w:rsid w:val="372343F6"/>
    <w:rsid w:val="3739350D"/>
    <w:rsid w:val="374F73FA"/>
    <w:rsid w:val="375F5850"/>
    <w:rsid w:val="37D07D07"/>
    <w:rsid w:val="37D64253"/>
    <w:rsid w:val="37F07AB8"/>
    <w:rsid w:val="38263F8D"/>
    <w:rsid w:val="38AB12AC"/>
    <w:rsid w:val="39DE0263"/>
    <w:rsid w:val="3AAB74D8"/>
    <w:rsid w:val="3AC803C1"/>
    <w:rsid w:val="3AD200C3"/>
    <w:rsid w:val="3AFF2413"/>
    <w:rsid w:val="3B083592"/>
    <w:rsid w:val="3B320600"/>
    <w:rsid w:val="3C0F5A1C"/>
    <w:rsid w:val="3C551EFE"/>
    <w:rsid w:val="3CFF7266"/>
    <w:rsid w:val="3CFF7F06"/>
    <w:rsid w:val="3D8F2C09"/>
    <w:rsid w:val="3E3448CA"/>
    <w:rsid w:val="3E9C29C6"/>
    <w:rsid w:val="3EA41F35"/>
    <w:rsid w:val="3EDC684A"/>
    <w:rsid w:val="3F0B6294"/>
    <w:rsid w:val="3F4C164C"/>
    <w:rsid w:val="4041563D"/>
    <w:rsid w:val="404C663B"/>
    <w:rsid w:val="4067319D"/>
    <w:rsid w:val="40856A31"/>
    <w:rsid w:val="40BC5A6C"/>
    <w:rsid w:val="417B3A1D"/>
    <w:rsid w:val="41AF17FB"/>
    <w:rsid w:val="420124CC"/>
    <w:rsid w:val="42547A0E"/>
    <w:rsid w:val="4258635A"/>
    <w:rsid w:val="426518B6"/>
    <w:rsid w:val="431F3563"/>
    <w:rsid w:val="43543BFF"/>
    <w:rsid w:val="43A339FE"/>
    <w:rsid w:val="43AF4685"/>
    <w:rsid w:val="43B87F99"/>
    <w:rsid w:val="43BC4F8E"/>
    <w:rsid w:val="440D7B75"/>
    <w:rsid w:val="44392BAC"/>
    <w:rsid w:val="44AD6424"/>
    <w:rsid w:val="45AB3F0A"/>
    <w:rsid w:val="45C52A1F"/>
    <w:rsid w:val="45F430F3"/>
    <w:rsid w:val="465D0092"/>
    <w:rsid w:val="46AD6C81"/>
    <w:rsid w:val="46C702BD"/>
    <w:rsid w:val="46D622CB"/>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7739F9"/>
    <w:rsid w:val="4C7929D8"/>
    <w:rsid w:val="4DD13CF9"/>
    <w:rsid w:val="4DDC7F37"/>
    <w:rsid w:val="4E440725"/>
    <w:rsid w:val="4EA018DA"/>
    <w:rsid w:val="4F107376"/>
    <w:rsid w:val="4F324524"/>
    <w:rsid w:val="4FB7147D"/>
    <w:rsid w:val="505F6C60"/>
    <w:rsid w:val="5098324A"/>
    <w:rsid w:val="50A35257"/>
    <w:rsid w:val="50A70338"/>
    <w:rsid w:val="51072642"/>
    <w:rsid w:val="519C2CFD"/>
    <w:rsid w:val="525B75C4"/>
    <w:rsid w:val="525C1269"/>
    <w:rsid w:val="528E3112"/>
    <w:rsid w:val="52D11E6C"/>
    <w:rsid w:val="52D26A77"/>
    <w:rsid w:val="535844AE"/>
    <w:rsid w:val="539665E4"/>
    <w:rsid w:val="53A86FEE"/>
    <w:rsid w:val="53CF153D"/>
    <w:rsid w:val="53D53D51"/>
    <w:rsid w:val="5426378B"/>
    <w:rsid w:val="544667B1"/>
    <w:rsid w:val="54BB5664"/>
    <w:rsid w:val="54FC4E76"/>
    <w:rsid w:val="552D0020"/>
    <w:rsid w:val="55B61960"/>
    <w:rsid w:val="55F9734E"/>
    <w:rsid w:val="56AA7AA4"/>
    <w:rsid w:val="56E36006"/>
    <w:rsid w:val="57347197"/>
    <w:rsid w:val="57E84B27"/>
    <w:rsid w:val="584F4757"/>
    <w:rsid w:val="594223FC"/>
    <w:rsid w:val="596B480F"/>
    <w:rsid w:val="59A5117A"/>
    <w:rsid w:val="5B011595"/>
    <w:rsid w:val="5B522F7E"/>
    <w:rsid w:val="5B5B00A9"/>
    <w:rsid w:val="5B6301D4"/>
    <w:rsid w:val="5BC0598D"/>
    <w:rsid w:val="5BC122B7"/>
    <w:rsid w:val="5C0E735E"/>
    <w:rsid w:val="5C1841EF"/>
    <w:rsid w:val="5C966586"/>
    <w:rsid w:val="5D034512"/>
    <w:rsid w:val="5D3337A3"/>
    <w:rsid w:val="5D5A7F7B"/>
    <w:rsid w:val="5D8E7682"/>
    <w:rsid w:val="5DB04063"/>
    <w:rsid w:val="5E4F2754"/>
    <w:rsid w:val="5ECC3FA2"/>
    <w:rsid w:val="5ECE110A"/>
    <w:rsid w:val="5EE27362"/>
    <w:rsid w:val="5F4E6765"/>
    <w:rsid w:val="5F9006DF"/>
    <w:rsid w:val="5FA64C7B"/>
    <w:rsid w:val="606D108F"/>
    <w:rsid w:val="6085265B"/>
    <w:rsid w:val="60E872BC"/>
    <w:rsid w:val="612A2810"/>
    <w:rsid w:val="617033ED"/>
    <w:rsid w:val="61C9741E"/>
    <w:rsid w:val="62DC21C2"/>
    <w:rsid w:val="633C0B9A"/>
    <w:rsid w:val="634439B2"/>
    <w:rsid w:val="64BF430D"/>
    <w:rsid w:val="64EE0A42"/>
    <w:rsid w:val="659E1C5B"/>
    <w:rsid w:val="65FF75E2"/>
    <w:rsid w:val="662250D9"/>
    <w:rsid w:val="666D355E"/>
    <w:rsid w:val="67DA6CC8"/>
    <w:rsid w:val="67DD48FC"/>
    <w:rsid w:val="683B05D5"/>
    <w:rsid w:val="68DC4DE2"/>
    <w:rsid w:val="698459C8"/>
    <w:rsid w:val="69D30A6E"/>
    <w:rsid w:val="6B212BB3"/>
    <w:rsid w:val="6B4C6829"/>
    <w:rsid w:val="6B5C768D"/>
    <w:rsid w:val="6BB20259"/>
    <w:rsid w:val="6BBA01B7"/>
    <w:rsid w:val="6C1A1F36"/>
    <w:rsid w:val="6CB34D88"/>
    <w:rsid w:val="6D795145"/>
    <w:rsid w:val="6E217A17"/>
    <w:rsid w:val="6EFA7125"/>
    <w:rsid w:val="6F2E18DE"/>
    <w:rsid w:val="6FD47257"/>
    <w:rsid w:val="706245CF"/>
    <w:rsid w:val="71233EF6"/>
    <w:rsid w:val="72963087"/>
    <w:rsid w:val="73E90689"/>
    <w:rsid w:val="7483682A"/>
    <w:rsid w:val="749242C6"/>
    <w:rsid w:val="749E57EA"/>
    <w:rsid w:val="74FA5D1E"/>
    <w:rsid w:val="753D74DD"/>
    <w:rsid w:val="755722A4"/>
    <w:rsid w:val="757C38A9"/>
    <w:rsid w:val="75EA4206"/>
    <w:rsid w:val="76C84B48"/>
    <w:rsid w:val="76E54A06"/>
    <w:rsid w:val="7846482B"/>
    <w:rsid w:val="7931078D"/>
    <w:rsid w:val="7960214A"/>
    <w:rsid w:val="79915BB2"/>
    <w:rsid w:val="79CD4295"/>
    <w:rsid w:val="79CF16D3"/>
    <w:rsid w:val="79E16D82"/>
    <w:rsid w:val="79E9669F"/>
    <w:rsid w:val="79EE7AC4"/>
    <w:rsid w:val="79F67070"/>
    <w:rsid w:val="7A4D1321"/>
    <w:rsid w:val="7A822C2D"/>
    <w:rsid w:val="7AA86E1D"/>
    <w:rsid w:val="7AAC490E"/>
    <w:rsid w:val="7AC73D69"/>
    <w:rsid w:val="7B6A3897"/>
    <w:rsid w:val="7B7E1DEA"/>
    <w:rsid w:val="7B936CA8"/>
    <w:rsid w:val="7BE159DA"/>
    <w:rsid w:val="7C3F629D"/>
    <w:rsid w:val="7CEA3B1A"/>
    <w:rsid w:val="7D612DC7"/>
    <w:rsid w:val="7E106C51"/>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z w:val="24"/>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b/>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endnote text"/>
    <w:basedOn w:val="1"/>
    <w:qFormat/>
    <w:uiPriority w:val="0"/>
    <w:rPr>
      <w:rFonts w:ascii="Calibri" w:hAnsi="Calibri" w:eastAsia="宋体"/>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w:basedOn w:val="3"/>
    <w:link w:val="11"/>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正文文本首行缩进 字符"/>
    <w:basedOn w:val="9"/>
    <w:link w:val="6"/>
    <w:qFormat/>
    <w:uiPriority w:val="0"/>
    <w:rPr>
      <w:rFonts w:eastAsia="方正仿宋_GBK"/>
      <w:sz w:val="24"/>
      <w:szCs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1294</Words>
  <Characters>1603</Characters>
  <Lines>4</Lines>
  <Paragraphs>5</Paragraphs>
  <TotalTime>4</TotalTime>
  <ScaleCrop>false</ScaleCrop>
  <LinksUpToDate>false</LinksUpToDate>
  <CharactersWithSpaces>1616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罗嘉康</cp:lastModifiedBy>
  <cp:lastPrinted>2021-07-01T02:41:00Z</cp:lastPrinted>
  <dcterms:modified xsi:type="dcterms:W3CDTF">2024-09-29T03:04:05Z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235288942_btnclosed</vt:lpwstr>
  </property>
  <property fmtid="{D5CDD505-2E9C-101B-9397-08002B2CF9AE}" pid="4" name="ICV">
    <vt:lpwstr>4C2344CB63A74AE0B95594969EFA119A</vt:lpwstr>
  </property>
</Properties>
</file>