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1499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响水乡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365FFF4A">
      <w:pPr>
        <w:jc w:val="center"/>
        <w:rPr>
          <w:rFonts w:ascii="楷体" w:eastAsia="楷体"/>
          <w:b/>
          <w:bCs/>
          <w:sz w:val="22"/>
          <w:szCs w:val="24"/>
        </w:rPr>
      </w:pPr>
      <w:r>
        <w:rPr>
          <w:rFonts w:hint="eastAsia" w:ascii="楷体" w:eastAsia="楷体"/>
          <w:b/>
          <w:bCs/>
          <w:sz w:val="22"/>
          <w:szCs w:val="24"/>
        </w:rPr>
        <w:t>（202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2"/>
          <w:szCs w:val="24"/>
        </w:rPr>
        <w:t>年</w:t>
      </w:r>
      <w:r>
        <w:rPr>
          <w:rFonts w:hint="eastAsia" w:ascii="楷体" w:eastAsia="楷体"/>
          <w:b/>
          <w:bCs/>
          <w:sz w:val="22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2"/>
          <w:szCs w:val="24"/>
        </w:rPr>
        <w:t>月）</w:t>
      </w:r>
    </w:p>
    <w:p w14:paraId="392FFAAD">
      <w:pPr>
        <w:ind w:firstLine="442" w:firstLineChars="200"/>
        <w:jc w:val="left"/>
        <w:rPr>
          <w:rFonts w:ascii="楷体" w:eastAsia="楷体"/>
          <w:b/>
          <w:bCs/>
          <w:sz w:val="22"/>
          <w:szCs w:val="24"/>
        </w:rPr>
      </w:pP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2D24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75E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495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29D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39F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AE2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531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DD9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AC0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FAC9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F5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D690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七一主题党日活动</w:t>
            </w:r>
          </w:p>
        </w:tc>
        <w:tc>
          <w:tcPr>
            <w:tcW w:w="3293" w:type="dxa"/>
            <w:noWrap/>
            <w:vAlign w:val="center"/>
          </w:tcPr>
          <w:p w14:paraId="334C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开展“砥砺初心担使命，踔厉奋发勇作为”七一主题系列活动，重温入党誓词，观看红色电影，党史学习</w:t>
            </w:r>
          </w:p>
        </w:tc>
        <w:tc>
          <w:tcPr>
            <w:tcW w:w="2239" w:type="dxa"/>
            <w:noWrap/>
            <w:vAlign w:val="center"/>
          </w:tcPr>
          <w:p w14:paraId="08E3C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295B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61AB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F52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noWrap/>
            <w:vAlign w:val="center"/>
          </w:tcPr>
          <w:p w14:paraId="3E60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  <w:tr w14:paraId="6A3B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59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05B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“珍爱生命，预防溺水”暑假防溺水宣传活动</w:t>
            </w:r>
          </w:p>
        </w:tc>
        <w:tc>
          <w:tcPr>
            <w:tcW w:w="3293" w:type="dxa"/>
            <w:noWrap/>
            <w:vAlign w:val="center"/>
          </w:tcPr>
          <w:p w14:paraId="4011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等线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sz w:val="22"/>
                <w:szCs w:val="22"/>
                <w:lang w:val="en-US" w:eastAsia="zh-CN"/>
              </w:rPr>
              <w:t>倡导未成年远离水域，不去不明水域游泳戏水、水深危险地段游玩打闹，增强溺水安全防范意识，在涉水区域、各个塘边、水边悬挂警示标语以及救生圈、竹竿等救生用品</w:t>
            </w:r>
          </w:p>
        </w:tc>
        <w:tc>
          <w:tcPr>
            <w:tcW w:w="2239" w:type="dxa"/>
            <w:noWrap/>
            <w:vAlign w:val="center"/>
          </w:tcPr>
          <w:p w14:paraId="68B0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7月6日</w:t>
            </w:r>
          </w:p>
        </w:tc>
        <w:tc>
          <w:tcPr>
            <w:tcW w:w="1220" w:type="dxa"/>
            <w:noWrap/>
            <w:vAlign w:val="center"/>
          </w:tcPr>
          <w:p w14:paraId="19D5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各村</w:t>
            </w:r>
          </w:p>
        </w:tc>
        <w:tc>
          <w:tcPr>
            <w:tcW w:w="2076" w:type="dxa"/>
            <w:noWrap/>
            <w:vAlign w:val="center"/>
          </w:tcPr>
          <w:p w14:paraId="1807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应急救援志愿服务队</w:t>
            </w:r>
          </w:p>
        </w:tc>
        <w:tc>
          <w:tcPr>
            <w:tcW w:w="1004" w:type="dxa"/>
            <w:noWrap/>
            <w:vAlign w:val="center"/>
          </w:tcPr>
          <w:p w14:paraId="565E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李朝阳</w:t>
            </w:r>
          </w:p>
        </w:tc>
        <w:tc>
          <w:tcPr>
            <w:tcW w:w="1655" w:type="dxa"/>
            <w:noWrap/>
            <w:vAlign w:val="center"/>
          </w:tcPr>
          <w:p w14:paraId="702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17352649697</w:t>
            </w:r>
          </w:p>
        </w:tc>
      </w:tr>
      <w:tr w14:paraId="0EC6A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E55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92E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“心相莲·搭把手”</w:t>
            </w:r>
          </w:p>
        </w:tc>
        <w:tc>
          <w:tcPr>
            <w:tcW w:w="3293" w:type="dxa"/>
            <w:noWrap/>
            <w:vAlign w:val="center"/>
          </w:tcPr>
          <w:p w14:paraId="29E8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开展卫生大扫除活动</w:t>
            </w:r>
          </w:p>
        </w:tc>
        <w:tc>
          <w:tcPr>
            <w:tcW w:w="2239" w:type="dxa"/>
            <w:noWrap/>
            <w:vAlign w:val="center"/>
          </w:tcPr>
          <w:p w14:paraId="294B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7月19日</w:t>
            </w:r>
          </w:p>
        </w:tc>
        <w:tc>
          <w:tcPr>
            <w:tcW w:w="1220" w:type="dxa"/>
            <w:noWrap/>
            <w:vAlign w:val="center"/>
          </w:tcPr>
          <w:p w14:paraId="491C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响水乡政府</w:t>
            </w:r>
          </w:p>
        </w:tc>
        <w:tc>
          <w:tcPr>
            <w:tcW w:w="2076" w:type="dxa"/>
            <w:noWrap/>
            <w:vAlign w:val="center"/>
          </w:tcPr>
          <w:p w14:paraId="52A7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916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张帅云</w:t>
            </w:r>
          </w:p>
        </w:tc>
        <w:tc>
          <w:tcPr>
            <w:tcW w:w="1655" w:type="dxa"/>
            <w:noWrap/>
            <w:vAlign w:val="center"/>
          </w:tcPr>
          <w:p w14:paraId="718A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13873269465</w:t>
            </w:r>
          </w:p>
        </w:tc>
      </w:tr>
      <w:tr w14:paraId="1C20F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08BF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32F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2"/>
                <w:szCs w:val="22"/>
                <w:lang w:val="en-US" w:eastAsia="zh-CN" w:bidi="ar-SA"/>
              </w:rPr>
              <w:t>“为理而来﹒理润雨湖”</w:t>
            </w:r>
          </w:p>
        </w:tc>
        <w:tc>
          <w:tcPr>
            <w:tcW w:w="3293" w:type="dxa"/>
            <w:noWrap/>
            <w:vAlign w:val="center"/>
          </w:tcPr>
          <w:p w14:paraId="6521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eastAsia="zh-CN" w:bidi="ar-SA"/>
              </w:rPr>
              <w:t>学习贯彻《习近平著作选读》第二卷</w:t>
            </w:r>
          </w:p>
        </w:tc>
        <w:tc>
          <w:tcPr>
            <w:tcW w:w="2239" w:type="dxa"/>
            <w:noWrap/>
            <w:vAlign w:val="center"/>
          </w:tcPr>
          <w:p w14:paraId="10D5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7月25日</w:t>
            </w:r>
          </w:p>
        </w:tc>
        <w:tc>
          <w:tcPr>
            <w:tcW w:w="1220" w:type="dxa"/>
            <w:noWrap/>
            <w:vAlign w:val="center"/>
          </w:tcPr>
          <w:p w14:paraId="719B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响水乡理论宣讲室</w:t>
            </w:r>
          </w:p>
        </w:tc>
        <w:tc>
          <w:tcPr>
            <w:tcW w:w="2076" w:type="dxa"/>
            <w:noWrap/>
            <w:vAlign w:val="center"/>
          </w:tcPr>
          <w:p w14:paraId="3450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525E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 w:bidi="ar-SA"/>
              </w:rPr>
              <w:t>冯沛</w:t>
            </w:r>
          </w:p>
        </w:tc>
        <w:tc>
          <w:tcPr>
            <w:tcW w:w="1655" w:type="dxa"/>
            <w:noWrap/>
            <w:vAlign w:val="center"/>
          </w:tcPr>
          <w:p w14:paraId="66DB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15116124372</w:t>
            </w:r>
          </w:p>
        </w:tc>
      </w:tr>
    </w:tbl>
    <w:p w14:paraId="39A1A2D1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9A8D808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黄龙村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69C39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F963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C7D3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CDD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48E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3BC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91D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EC9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126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0DD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774F3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DA5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6C7854B">
            <w:pPr>
              <w:jc w:val="both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献礼“七一”颂党恩 红色经典“咏”流传</w:t>
            </w:r>
          </w:p>
        </w:tc>
        <w:tc>
          <w:tcPr>
            <w:tcW w:w="3293" w:type="dxa"/>
            <w:noWrap/>
            <w:vAlign w:val="center"/>
          </w:tcPr>
          <w:p w14:paraId="0CE3F24B"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七一优秀党员表彰大会</w:t>
            </w:r>
          </w:p>
        </w:tc>
        <w:tc>
          <w:tcPr>
            <w:tcW w:w="2239" w:type="dxa"/>
            <w:noWrap/>
            <w:vAlign w:val="center"/>
          </w:tcPr>
          <w:p w14:paraId="3F3003C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4E8711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1CC329D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</w:t>
            </w:r>
          </w:p>
        </w:tc>
        <w:tc>
          <w:tcPr>
            <w:tcW w:w="1004" w:type="dxa"/>
            <w:noWrap/>
            <w:vAlign w:val="center"/>
          </w:tcPr>
          <w:p w14:paraId="7CC5856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4A8CF9C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  <w:tr w14:paraId="61A86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90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02C2C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“七彩假期”暑假公益课堂</w:t>
            </w:r>
          </w:p>
        </w:tc>
        <w:tc>
          <w:tcPr>
            <w:tcW w:w="3293" w:type="dxa"/>
            <w:noWrap/>
            <w:vAlign w:val="center"/>
          </w:tcPr>
          <w:p w14:paraId="2F97DE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安全健康教育、科学知识拓展、绘本手工制作、趣味阅读等</w:t>
            </w:r>
          </w:p>
        </w:tc>
        <w:tc>
          <w:tcPr>
            <w:tcW w:w="2239" w:type="dxa"/>
            <w:noWrap/>
            <w:vAlign w:val="center"/>
          </w:tcPr>
          <w:p w14:paraId="073A5C2F">
            <w:pPr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3263F5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076" w:type="dxa"/>
            <w:noWrap/>
            <w:vAlign w:val="center"/>
          </w:tcPr>
          <w:p w14:paraId="6E11C0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31E4A0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谈维</w:t>
            </w:r>
          </w:p>
        </w:tc>
        <w:tc>
          <w:tcPr>
            <w:tcW w:w="1655" w:type="dxa"/>
            <w:noWrap/>
            <w:vAlign w:val="center"/>
          </w:tcPr>
          <w:p w14:paraId="2C4BE2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18173203225</w:t>
            </w:r>
          </w:p>
        </w:tc>
      </w:tr>
      <w:tr w14:paraId="0F3E7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8F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460345B"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“珍爱生命，预防溺水”暑假防溺水宣传活动</w:t>
            </w:r>
          </w:p>
        </w:tc>
        <w:tc>
          <w:tcPr>
            <w:tcW w:w="3293" w:type="dxa"/>
            <w:noWrap/>
            <w:vAlign w:val="center"/>
          </w:tcPr>
          <w:p w14:paraId="173C2C9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宣传暑假期间不可让儿童铬自下水进行游泳，玩耍，钓鱼等，讲解了出现溺水等紧急情交如何自救的基本知识</w:t>
            </w:r>
          </w:p>
        </w:tc>
        <w:tc>
          <w:tcPr>
            <w:tcW w:w="2239" w:type="dxa"/>
            <w:noWrap/>
            <w:vAlign w:val="center"/>
          </w:tcPr>
          <w:p w14:paraId="2D4ECCCA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7.15</w:t>
            </w:r>
          </w:p>
        </w:tc>
        <w:tc>
          <w:tcPr>
            <w:tcW w:w="1220" w:type="dxa"/>
            <w:noWrap/>
            <w:vAlign w:val="center"/>
          </w:tcPr>
          <w:p w14:paraId="5881165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黄龙村全村范围内</w:t>
            </w:r>
          </w:p>
        </w:tc>
        <w:tc>
          <w:tcPr>
            <w:tcW w:w="2076" w:type="dxa"/>
            <w:noWrap/>
            <w:vAlign w:val="center"/>
          </w:tcPr>
          <w:p w14:paraId="545C5FA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F482F3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周桂香</w:t>
            </w:r>
          </w:p>
        </w:tc>
        <w:tc>
          <w:tcPr>
            <w:tcW w:w="1655" w:type="dxa"/>
            <w:noWrap/>
            <w:vAlign w:val="center"/>
          </w:tcPr>
          <w:p w14:paraId="676F2C7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15386322688</w:t>
            </w:r>
          </w:p>
        </w:tc>
      </w:tr>
      <w:tr w14:paraId="6F03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B8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D74990A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理论政策宣讲</w:t>
            </w:r>
          </w:p>
        </w:tc>
        <w:tc>
          <w:tcPr>
            <w:tcW w:w="3293" w:type="dxa"/>
            <w:noWrap/>
            <w:vAlign w:val="center"/>
          </w:tcPr>
          <w:p w14:paraId="4394C06C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“重温辉煌党吏  践行初心使命”宣讲活动</w:t>
            </w:r>
          </w:p>
        </w:tc>
        <w:tc>
          <w:tcPr>
            <w:tcW w:w="2239" w:type="dxa"/>
            <w:noWrap/>
            <w:vAlign w:val="center"/>
          </w:tcPr>
          <w:p w14:paraId="08C1DF9F">
            <w:pPr>
              <w:ind w:firstLine="420" w:firstLineChars="20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7.28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5FDA24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黄龙村村委会</w:t>
            </w:r>
          </w:p>
        </w:tc>
        <w:tc>
          <w:tcPr>
            <w:tcW w:w="2076" w:type="dxa"/>
            <w:noWrap/>
            <w:vAlign w:val="center"/>
          </w:tcPr>
          <w:p w14:paraId="113939D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74179AA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杨峰</w:t>
            </w:r>
          </w:p>
        </w:tc>
        <w:tc>
          <w:tcPr>
            <w:tcW w:w="1655" w:type="dxa"/>
            <w:noWrap/>
            <w:vAlign w:val="center"/>
          </w:tcPr>
          <w:p w14:paraId="0BCF264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17752817170</w:t>
            </w:r>
          </w:p>
        </w:tc>
      </w:tr>
    </w:tbl>
    <w:p w14:paraId="7624E7B9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5B9D7E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eastAsia="zh-CN"/>
        </w:rPr>
        <w:t>响水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0B83B2BA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4A4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5A6AED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F9778E7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4535901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1BDF28E8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12B3361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65BA1E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ADE0CF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FDD554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38E8E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37AAE5D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505712E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“心相莲.搭把手”</w:t>
            </w: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--开展关爱特殊儿童志愿服务活动。</w:t>
            </w:r>
          </w:p>
        </w:tc>
        <w:tc>
          <w:tcPr>
            <w:tcW w:w="3293" w:type="dxa"/>
            <w:noWrap/>
            <w:vAlign w:val="center"/>
          </w:tcPr>
          <w:p w14:paraId="1CBF1F83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开展关爱特殊儿童志愿服务活动。</w:t>
            </w:r>
          </w:p>
        </w:tc>
        <w:tc>
          <w:tcPr>
            <w:tcW w:w="2239" w:type="dxa"/>
            <w:noWrap/>
            <w:vAlign w:val="center"/>
          </w:tcPr>
          <w:p w14:paraId="17316F78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月</w:t>
            </w: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5EF1768A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1B85DDB9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4B0EA74E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谭艳群</w:t>
            </w:r>
          </w:p>
        </w:tc>
        <w:tc>
          <w:tcPr>
            <w:tcW w:w="1655" w:type="dxa"/>
            <w:noWrap/>
            <w:vAlign w:val="center"/>
          </w:tcPr>
          <w:p w14:paraId="1F9D69E5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13507329028</w:t>
            </w:r>
          </w:p>
        </w:tc>
      </w:tr>
      <w:tr w14:paraId="5BC1E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BD363B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032ACD7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开展“学校放假 社会开学”公益课堂.</w:t>
            </w:r>
          </w:p>
          <w:p w14:paraId="4D7A5604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62164052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开展“学校放假 社会开学”公益课堂--防溺水专题活动</w:t>
            </w:r>
          </w:p>
          <w:p w14:paraId="2247BCE8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</w:p>
        </w:tc>
        <w:tc>
          <w:tcPr>
            <w:tcW w:w="2239" w:type="dxa"/>
            <w:noWrap/>
            <w:vAlign w:val="center"/>
          </w:tcPr>
          <w:p w14:paraId="7CD463F1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7月18日</w:t>
            </w:r>
          </w:p>
        </w:tc>
        <w:tc>
          <w:tcPr>
            <w:tcW w:w="1220" w:type="dxa"/>
            <w:noWrap/>
            <w:vAlign w:val="center"/>
          </w:tcPr>
          <w:p w14:paraId="25493833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21E6AA7D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34A756D8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谭艳群</w:t>
            </w:r>
          </w:p>
        </w:tc>
        <w:tc>
          <w:tcPr>
            <w:tcW w:w="1655" w:type="dxa"/>
            <w:noWrap/>
            <w:vAlign w:val="center"/>
          </w:tcPr>
          <w:p w14:paraId="106493EF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13507329028</w:t>
            </w:r>
          </w:p>
        </w:tc>
      </w:tr>
      <w:tr w14:paraId="5264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53" w:type="dxa"/>
            <w:noWrap/>
            <w:vAlign w:val="center"/>
          </w:tcPr>
          <w:p w14:paraId="4F29D4A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69D07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10" w:firstLineChars="100"/>
              <w:jc w:val="both"/>
              <w:outlineLvl w:val="0"/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noWrap/>
            <w:vAlign w:val="center"/>
          </w:tcPr>
          <w:p w14:paraId="34E2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宣传党的政策方针，让党的各项惠民政策深入到每家每户，让党的政策春风吹拂到每个人心中。</w:t>
            </w:r>
          </w:p>
        </w:tc>
        <w:tc>
          <w:tcPr>
            <w:tcW w:w="2239" w:type="dxa"/>
            <w:noWrap/>
            <w:vAlign w:val="center"/>
          </w:tcPr>
          <w:p w14:paraId="42E0D14E">
            <w:pPr>
              <w:spacing w:line="360" w:lineRule="auto"/>
              <w:jc w:val="center"/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7月25日</w:t>
            </w:r>
          </w:p>
        </w:tc>
        <w:tc>
          <w:tcPr>
            <w:tcW w:w="1220" w:type="dxa"/>
            <w:noWrap/>
            <w:vAlign w:val="center"/>
          </w:tcPr>
          <w:p w14:paraId="4BF52693">
            <w:pPr>
              <w:spacing w:line="360" w:lineRule="auto"/>
              <w:jc w:val="center"/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响水村</w:t>
            </w:r>
          </w:p>
        </w:tc>
        <w:tc>
          <w:tcPr>
            <w:tcW w:w="2076" w:type="dxa"/>
            <w:noWrap/>
            <w:vAlign w:val="center"/>
          </w:tcPr>
          <w:p w14:paraId="6200975D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6FB48BA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03EB5A46">
            <w:pPr>
              <w:spacing w:line="360" w:lineRule="auto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15898526637</w:t>
            </w:r>
          </w:p>
        </w:tc>
      </w:tr>
      <w:tr w14:paraId="349A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C544B24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924ED35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开展党的“理论宣讲”活动</w:t>
            </w:r>
          </w:p>
        </w:tc>
        <w:tc>
          <w:tcPr>
            <w:tcW w:w="3293" w:type="dxa"/>
            <w:noWrap/>
            <w:vAlign w:val="center"/>
          </w:tcPr>
          <w:p w14:paraId="55EB97BE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宣传宣讲党的政策理论知识。</w:t>
            </w:r>
          </w:p>
        </w:tc>
        <w:tc>
          <w:tcPr>
            <w:tcW w:w="2239" w:type="dxa"/>
            <w:noWrap/>
            <w:vAlign w:val="center"/>
          </w:tcPr>
          <w:p w14:paraId="3A054D34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月26日</w:t>
            </w:r>
          </w:p>
        </w:tc>
        <w:tc>
          <w:tcPr>
            <w:tcW w:w="1220" w:type="dxa"/>
            <w:noWrap/>
            <w:vAlign w:val="center"/>
          </w:tcPr>
          <w:p w14:paraId="6A1385EF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响水村宣讲教室</w:t>
            </w:r>
          </w:p>
        </w:tc>
        <w:tc>
          <w:tcPr>
            <w:tcW w:w="2076" w:type="dxa"/>
            <w:noWrap/>
            <w:vAlign w:val="center"/>
          </w:tcPr>
          <w:p w14:paraId="309E1993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2B0F7F9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eastAsia="zh-CN"/>
              </w:rPr>
              <w:t>郑建文</w:t>
            </w:r>
          </w:p>
        </w:tc>
        <w:tc>
          <w:tcPr>
            <w:tcW w:w="1655" w:type="dxa"/>
            <w:noWrap/>
            <w:vAlign w:val="center"/>
          </w:tcPr>
          <w:p w14:paraId="7D3D4630">
            <w:pPr>
              <w:spacing w:line="360" w:lineRule="auto"/>
              <w:jc w:val="center"/>
              <w:rPr>
                <w:rFonts w:hint="eastAsia" w:asci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15898526637</w:t>
            </w:r>
          </w:p>
        </w:tc>
      </w:tr>
    </w:tbl>
    <w:p w14:paraId="7FBF7EFF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684C25C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  <w:u w:val="single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映山村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436E7A80">
      <w:pPr>
        <w:spacing w:before="157" w:after="157" w:line="520" w:lineRule="exact"/>
        <w:jc w:val="center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（2024年</w:t>
      </w:r>
      <w:r>
        <w:rPr>
          <w:rFonts w:hint="eastAsia" w:asci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eastAsia="楷体"/>
          <w:sz w:val="32"/>
          <w:szCs w:val="32"/>
        </w:rPr>
        <w:t>月）</w:t>
      </w:r>
    </w:p>
    <w:tbl>
      <w:tblPr>
        <w:tblStyle w:val="8"/>
        <w:tblW w:w="147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0A9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2A341EA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96983E3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A072EFA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122AD05F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8374844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0AC0A59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BEEC035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2807814">
            <w:pPr>
              <w:spacing w:line="280" w:lineRule="exact"/>
              <w:jc w:val="center"/>
              <w:rPr>
                <w:rFonts w:hint="eastAsia" w:ascii="黑体" w:eastAsia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/>
                <w:bCs w:val="0"/>
                <w:color w:val="000000"/>
                <w:szCs w:val="21"/>
              </w:rPr>
              <w:t>联系方式</w:t>
            </w:r>
          </w:p>
        </w:tc>
      </w:tr>
      <w:tr w14:paraId="66657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F13B7C0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A01F57E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  <w:lang w:eastAsia="zh-CN"/>
              </w:rPr>
              <w:t>“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七一</w:t>
            </w:r>
            <w:r>
              <w:rPr>
                <w:rFonts w:hint="eastAsia" w:ascii="仿宋" w:eastAsia="仿宋"/>
                <w:b/>
                <w:szCs w:val="21"/>
                <w:lang w:eastAsia="zh-CN"/>
              </w:rPr>
              <w:t>”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郴州汝城参观学习</w:t>
            </w:r>
          </w:p>
        </w:tc>
        <w:tc>
          <w:tcPr>
            <w:tcW w:w="3293" w:type="dxa"/>
            <w:noWrap/>
            <w:vAlign w:val="center"/>
          </w:tcPr>
          <w:p w14:paraId="50EAF0F3">
            <w:pPr>
              <w:spacing w:line="280" w:lineRule="exact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</w:rPr>
              <w:t>参观汝城的红色景点，了解当地的革命历史和文化</w:t>
            </w:r>
            <w:r>
              <w:rPr>
                <w:rFonts w:hint="eastAsia" w:ascii="仿宋" w:eastAsia="仿宋"/>
                <w:lang w:eastAsia="zh-CN"/>
              </w:rPr>
              <w:t>，</w:t>
            </w:r>
            <w:r>
              <w:rPr>
                <w:rFonts w:hint="eastAsia" w:ascii="仿宋" w:eastAsia="仿宋"/>
              </w:rPr>
              <w:t>深入学习革命先辈的英勇事迹和崇高精神</w:t>
            </w:r>
          </w:p>
        </w:tc>
        <w:tc>
          <w:tcPr>
            <w:tcW w:w="2239" w:type="dxa"/>
            <w:noWrap/>
            <w:vAlign w:val="center"/>
          </w:tcPr>
          <w:p w14:paraId="2C740C9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/>
                <w:szCs w:val="21"/>
              </w:rPr>
              <w:t>月1日</w:t>
            </w:r>
          </w:p>
        </w:tc>
        <w:tc>
          <w:tcPr>
            <w:tcW w:w="1220" w:type="dxa"/>
            <w:noWrap/>
            <w:vAlign w:val="center"/>
          </w:tcPr>
          <w:p w14:paraId="5CA73B4A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郴州</w:t>
            </w:r>
          </w:p>
        </w:tc>
        <w:tc>
          <w:tcPr>
            <w:tcW w:w="2076" w:type="dxa"/>
            <w:noWrap/>
            <w:vAlign w:val="center"/>
          </w:tcPr>
          <w:p w14:paraId="7C5F37A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noWrap/>
            <w:vAlign w:val="center"/>
          </w:tcPr>
          <w:p w14:paraId="29778D69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吴</w:t>
            </w:r>
            <w:r>
              <w:rPr>
                <w:rFonts w:hint="eastAsia" w:ascii="仿宋" w:eastAsia="仿宋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717CADB4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17773249322</w:t>
            </w:r>
          </w:p>
        </w:tc>
      </w:tr>
      <w:tr w14:paraId="2751B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667B598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E747505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“心相莲.搭把手”</w:t>
            </w:r>
          </w:p>
        </w:tc>
        <w:tc>
          <w:tcPr>
            <w:tcW w:w="3293" w:type="dxa"/>
            <w:noWrap/>
            <w:vAlign w:val="center"/>
          </w:tcPr>
          <w:p w14:paraId="5B57A551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爱国卫生大扫除</w:t>
            </w:r>
          </w:p>
        </w:tc>
        <w:tc>
          <w:tcPr>
            <w:tcW w:w="2239" w:type="dxa"/>
            <w:noWrap/>
            <w:vAlign w:val="center"/>
          </w:tcPr>
          <w:p w14:paraId="4FF6CE9C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/>
                <w:szCs w:val="21"/>
              </w:rPr>
              <w:t>月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7AC4B943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3E98350F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460990E5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</w:rPr>
              <w:t>郑章</w:t>
            </w:r>
          </w:p>
        </w:tc>
        <w:tc>
          <w:tcPr>
            <w:tcW w:w="1655" w:type="dxa"/>
            <w:noWrap/>
            <w:vAlign w:val="center"/>
          </w:tcPr>
          <w:p w14:paraId="33D06DFE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13337220000</w:t>
            </w:r>
          </w:p>
        </w:tc>
      </w:tr>
      <w:tr w14:paraId="4B4DA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BF3F6C8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B3639B7">
            <w:pPr>
              <w:spacing w:line="280" w:lineRule="exact"/>
              <w:jc w:val="center"/>
              <w:rPr>
                <w:rFonts w:hint="default" w:asci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b/>
                <w:szCs w:val="21"/>
              </w:rPr>
              <w:t>“珍爱生命,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预防溺水</w:t>
            </w:r>
            <w:r>
              <w:rPr>
                <w:rFonts w:hint="eastAsia" w:ascii="仿宋" w:eastAsia="仿宋"/>
                <w:b/>
                <w:szCs w:val="21"/>
              </w:rPr>
              <w:t>”</w:t>
            </w:r>
            <w:r>
              <w:rPr>
                <w:rFonts w:hint="eastAsia" w:ascii="仿宋" w:eastAsia="仿宋"/>
                <w:b/>
                <w:szCs w:val="21"/>
                <w:lang w:val="en-US" w:eastAsia="zh-CN"/>
              </w:rPr>
              <w:t>暑假防溺水宣传活动</w:t>
            </w:r>
          </w:p>
        </w:tc>
        <w:tc>
          <w:tcPr>
            <w:tcW w:w="3293" w:type="dxa"/>
            <w:noWrap/>
            <w:vAlign w:val="center"/>
          </w:tcPr>
          <w:p w14:paraId="5A8FBC1A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宣传暑假期间不可让儿童独自下水进行游泳、玩耍等，讲解出现溺水等紧急情况如何进行自救的基本知识</w:t>
            </w:r>
          </w:p>
        </w:tc>
        <w:tc>
          <w:tcPr>
            <w:tcW w:w="2239" w:type="dxa"/>
            <w:noWrap/>
            <w:vAlign w:val="center"/>
          </w:tcPr>
          <w:p w14:paraId="2F5D1F04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/>
                <w:szCs w:val="21"/>
              </w:rPr>
              <w:t>月2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3135447B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1D18F035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Cs w:val="21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25EDCE61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阳艳萍</w:t>
            </w:r>
          </w:p>
        </w:tc>
        <w:tc>
          <w:tcPr>
            <w:tcW w:w="1655" w:type="dxa"/>
            <w:noWrap/>
            <w:vAlign w:val="center"/>
          </w:tcPr>
          <w:p w14:paraId="2EC07E3D">
            <w:pPr>
              <w:spacing w:line="280" w:lineRule="exact"/>
              <w:jc w:val="center"/>
              <w:rPr>
                <w:rFonts w:hint="eastAsia" w:ascii="仿宋" w:hAnsi="Calibri" w:eastAsia="仿宋" w:cs="永中宋体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</w:rPr>
              <w:t>18973272858</w:t>
            </w:r>
          </w:p>
        </w:tc>
      </w:tr>
      <w:tr w14:paraId="2F1C2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C7E1666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2C4076A">
            <w:pPr>
              <w:spacing w:line="280" w:lineRule="exact"/>
              <w:jc w:val="center"/>
              <w:rPr>
                <w:rFonts w:hint="eastAsia" w:ascii="仿宋" w:eastAsia="仿宋"/>
                <w:b/>
                <w:szCs w:val="21"/>
              </w:rPr>
            </w:pPr>
            <w:r>
              <w:rPr>
                <w:rFonts w:hint="eastAsia" w:ascii="仿宋" w:eastAsia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3034A947">
            <w:pPr>
              <w:spacing w:line="280" w:lineRule="exact"/>
              <w:jc w:val="center"/>
              <w:rPr>
                <w:rFonts w:hint="default" w:ascii="仿宋" w:eastAsia="仿宋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习近平新时代中国特色社会主义思想学习</w:t>
            </w:r>
          </w:p>
        </w:tc>
        <w:tc>
          <w:tcPr>
            <w:tcW w:w="2239" w:type="dxa"/>
            <w:noWrap/>
            <w:vAlign w:val="center"/>
          </w:tcPr>
          <w:p w14:paraId="7300DFCB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/>
                <w:szCs w:val="21"/>
              </w:rPr>
              <w:t>月2</w:t>
            </w:r>
            <w:r>
              <w:rPr>
                <w:rFonts w:hint="eastAsia" w:asci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7C1E0689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映山村</w:t>
            </w:r>
          </w:p>
        </w:tc>
        <w:tc>
          <w:tcPr>
            <w:tcW w:w="2076" w:type="dxa"/>
            <w:noWrap/>
            <w:vAlign w:val="center"/>
          </w:tcPr>
          <w:p w14:paraId="4982E47D">
            <w:pPr>
              <w:spacing w:line="280" w:lineRule="exact"/>
              <w:jc w:val="center"/>
              <w:rPr>
                <w:rFonts w:hint="eastAsia"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宣讲志愿服务队</w:t>
            </w:r>
          </w:p>
        </w:tc>
        <w:tc>
          <w:tcPr>
            <w:tcW w:w="1004" w:type="dxa"/>
            <w:noWrap/>
            <w:vAlign w:val="center"/>
          </w:tcPr>
          <w:p w14:paraId="3BE6EA7E">
            <w:pPr>
              <w:spacing w:line="280" w:lineRule="exact"/>
              <w:jc w:val="center"/>
              <w:rPr>
                <w:rFonts w:hint="eastAsia" w:ascii="仿宋" w:eastAsia="仿宋"/>
                <w:szCs w:val="21"/>
                <w:lang w:eastAsia="zh-CN"/>
              </w:rPr>
            </w:pPr>
            <w:r>
              <w:rPr>
                <w:rFonts w:hint="eastAsia" w:ascii="仿宋" w:eastAsia="仿宋"/>
              </w:rPr>
              <w:t>吴</w:t>
            </w:r>
            <w:r>
              <w:rPr>
                <w:rFonts w:hint="eastAsia" w:ascii="仿宋" w:eastAsia="仿宋"/>
                <w:lang w:val="en-US" w:eastAsia="zh-CN"/>
              </w:rPr>
              <w:t>琳</w:t>
            </w:r>
          </w:p>
        </w:tc>
        <w:tc>
          <w:tcPr>
            <w:tcW w:w="1655" w:type="dxa"/>
            <w:noWrap/>
            <w:vAlign w:val="center"/>
          </w:tcPr>
          <w:p w14:paraId="13622C87">
            <w:pPr>
              <w:spacing w:line="28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17773249322</w:t>
            </w:r>
          </w:p>
        </w:tc>
      </w:tr>
    </w:tbl>
    <w:p w14:paraId="6839CCA4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696FD7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红砂村  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4C794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779"/>
        <w:gridCol w:w="1284"/>
        <w:gridCol w:w="2472"/>
        <w:gridCol w:w="1004"/>
        <w:gridCol w:w="1655"/>
      </w:tblGrid>
      <w:tr w14:paraId="79DBF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149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BD1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A09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779" w:type="dxa"/>
            <w:noWrap/>
            <w:vAlign w:val="center"/>
          </w:tcPr>
          <w:p w14:paraId="2264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84" w:type="dxa"/>
            <w:noWrap/>
            <w:vAlign w:val="center"/>
          </w:tcPr>
          <w:p w14:paraId="44B4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472" w:type="dxa"/>
            <w:noWrap/>
            <w:vAlign w:val="center"/>
          </w:tcPr>
          <w:p w14:paraId="0457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36E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F10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51A9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753" w:type="dxa"/>
            <w:noWrap/>
            <w:vAlign w:val="center"/>
          </w:tcPr>
          <w:p w14:paraId="02E2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F3F71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“珍爱生命 快乐同行”未成年人暑期防溺水安全教育宣讲活动</w:t>
            </w:r>
          </w:p>
        </w:tc>
        <w:tc>
          <w:tcPr>
            <w:tcW w:w="3293" w:type="dxa"/>
            <w:noWrap/>
            <w:vAlign w:val="center"/>
          </w:tcPr>
          <w:p w14:paraId="0053A91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right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倡导未成年尽量远离水域，未经家长允许坚决不去不明水域游泳戏水、水深危险地段游玩打闹，珍惜生命，增强溺水安全防范意识。</w:t>
            </w:r>
          </w:p>
        </w:tc>
        <w:tc>
          <w:tcPr>
            <w:tcW w:w="1779" w:type="dxa"/>
            <w:noWrap/>
            <w:vAlign w:val="center"/>
          </w:tcPr>
          <w:p w14:paraId="236FB2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1284" w:type="dxa"/>
            <w:noWrap/>
            <w:vAlign w:val="center"/>
          </w:tcPr>
          <w:p w14:paraId="1ACE8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right="0"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红砂村</w:t>
            </w:r>
          </w:p>
        </w:tc>
        <w:tc>
          <w:tcPr>
            <w:tcW w:w="2472" w:type="dxa"/>
            <w:noWrap/>
            <w:vAlign w:val="center"/>
          </w:tcPr>
          <w:p w14:paraId="135F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72668E6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3195DBA2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13873299797</w:t>
            </w:r>
          </w:p>
        </w:tc>
      </w:tr>
      <w:tr w14:paraId="6D4F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53" w:type="dxa"/>
            <w:noWrap/>
            <w:vAlign w:val="center"/>
          </w:tcPr>
          <w:p w14:paraId="416F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AAE3B97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“心相莲﹒搭把手”志愿服务活动</w:t>
            </w:r>
          </w:p>
          <w:p w14:paraId="0279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4463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开展医疗健康服务活动，免费为65岁以上老人体检。</w:t>
            </w:r>
          </w:p>
        </w:tc>
        <w:tc>
          <w:tcPr>
            <w:tcW w:w="1779" w:type="dxa"/>
            <w:noWrap/>
            <w:vAlign w:val="center"/>
          </w:tcPr>
          <w:p w14:paraId="374C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7月13日</w:t>
            </w:r>
          </w:p>
        </w:tc>
        <w:tc>
          <w:tcPr>
            <w:tcW w:w="1284" w:type="dxa"/>
            <w:noWrap/>
            <w:vAlign w:val="center"/>
          </w:tcPr>
          <w:p w14:paraId="0EEB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红砂村</w:t>
            </w:r>
          </w:p>
        </w:tc>
        <w:tc>
          <w:tcPr>
            <w:tcW w:w="2472" w:type="dxa"/>
            <w:noWrap/>
            <w:vAlign w:val="center"/>
          </w:tcPr>
          <w:p w14:paraId="1FB2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暖阳志愿服务队</w:t>
            </w:r>
          </w:p>
        </w:tc>
        <w:tc>
          <w:tcPr>
            <w:tcW w:w="1004" w:type="dxa"/>
            <w:noWrap/>
            <w:vAlign w:val="center"/>
          </w:tcPr>
          <w:p w14:paraId="220B78B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龚媚妮</w:t>
            </w:r>
          </w:p>
        </w:tc>
        <w:tc>
          <w:tcPr>
            <w:tcW w:w="1655" w:type="dxa"/>
            <w:noWrap/>
            <w:vAlign w:val="center"/>
          </w:tcPr>
          <w:p w14:paraId="20BFFC5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17742524566</w:t>
            </w:r>
          </w:p>
        </w:tc>
      </w:tr>
      <w:tr w14:paraId="5EF93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53" w:type="dxa"/>
            <w:noWrap/>
            <w:vAlign w:val="center"/>
          </w:tcPr>
          <w:p w14:paraId="3940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C933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u w:val="none"/>
                <w:lang w:val="en-US" w:eastAsia="zh-CN" w:bidi="ar-SA"/>
              </w:rPr>
              <w:t>“强国复兴有我”红色故事宣讲活动</w:t>
            </w:r>
          </w:p>
          <w:p w14:paraId="08D46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6D20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听红色故事，传承红色记忆，深入学习革命先辈的先进事迹和崇高精神，从功勋模范身上汲取先进力量。</w:t>
            </w:r>
          </w:p>
        </w:tc>
        <w:tc>
          <w:tcPr>
            <w:tcW w:w="1779" w:type="dxa"/>
            <w:noWrap/>
            <w:vAlign w:val="center"/>
          </w:tcPr>
          <w:p w14:paraId="01D6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7月20日</w:t>
            </w:r>
          </w:p>
        </w:tc>
        <w:tc>
          <w:tcPr>
            <w:tcW w:w="1284" w:type="dxa"/>
            <w:noWrap/>
            <w:vAlign w:val="center"/>
          </w:tcPr>
          <w:p w14:paraId="1C19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红砂村</w:t>
            </w:r>
          </w:p>
        </w:tc>
        <w:tc>
          <w:tcPr>
            <w:tcW w:w="2472" w:type="dxa"/>
            <w:noWrap/>
            <w:vAlign w:val="center"/>
          </w:tcPr>
          <w:p w14:paraId="2096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FE27F6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6F3EE77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13873299797</w:t>
            </w:r>
          </w:p>
        </w:tc>
      </w:tr>
      <w:tr w14:paraId="61769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753" w:type="dxa"/>
            <w:noWrap/>
            <w:vAlign w:val="center"/>
          </w:tcPr>
          <w:p w14:paraId="275F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29B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u w:val="none"/>
                <w:lang w:val="en-US" w:eastAsia="zh-CN" w:bidi="ar-SA"/>
              </w:rPr>
              <w:t>“为理而来·理润雨湖”党的二十大精神基层理论宣讲活动</w:t>
            </w:r>
          </w:p>
        </w:tc>
        <w:tc>
          <w:tcPr>
            <w:tcW w:w="3293" w:type="dxa"/>
            <w:noWrap/>
            <w:vAlign w:val="center"/>
          </w:tcPr>
          <w:p w14:paraId="21BB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通过宣讲员的精彩宣讲，让党的创新理论“飞入寻常百姓家”，真正做到让群众对党的创新理论看得懂、听得进，还乐参与、践于行。</w:t>
            </w:r>
          </w:p>
        </w:tc>
        <w:tc>
          <w:tcPr>
            <w:tcW w:w="1779" w:type="dxa"/>
            <w:noWrap/>
            <w:vAlign w:val="center"/>
          </w:tcPr>
          <w:p w14:paraId="580D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7月27日</w:t>
            </w:r>
          </w:p>
        </w:tc>
        <w:tc>
          <w:tcPr>
            <w:tcW w:w="1284" w:type="dxa"/>
            <w:noWrap/>
            <w:vAlign w:val="center"/>
          </w:tcPr>
          <w:p w14:paraId="448F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eastAsia="仿宋" w:cs="仿宋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红砂村会议室</w:t>
            </w:r>
          </w:p>
        </w:tc>
        <w:tc>
          <w:tcPr>
            <w:tcW w:w="2472" w:type="dxa"/>
            <w:noWrap/>
            <w:vAlign w:val="center"/>
          </w:tcPr>
          <w:p w14:paraId="6BBD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1E767E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陈术林</w:t>
            </w:r>
          </w:p>
        </w:tc>
        <w:tc>
          <w:tcPr>
            <w:tcW w:w="1655" w:type="dxa"/>
            <w:noWrap/>
            <w:vAlign w:val="center"/>
          </w:tcPr>
          <w:p w14:paraId="4656B02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13873299797</w:t>
            </w:r>
          </w:p>
        </w:tc>
      </w:tr>
    </w:tbl>
    <w:p w14:paraId="6AD6F86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D73AD4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狮山村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活动安排表</w:t>
      </w:r>
    </w:p>
    <w:p w14:paraId="16089589">
      <w:pPr>
        <w:jc w:val="center"/>
        <w:rPr>
          <w:rFonts w:hint="eastAsia" w:ascii="楷体_GB2312" w:hAnsi="楷体_GB2312" w:eastAsia="楷体_GB2312" w:cs="楷体_GB2312"/>
          <w:sz w:val="32"/>
          <w:szCs w:val="40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2024年7月）</w:t>
      </w:r>
    </w:p>
    <w:p w14:paraId="78CDEFA3">
      <w:pPr>
        <w:spacing w:line="240" w:lineRule="auto"/>
        <w:rPr>
          <w:sz w:val="18"/>
          <w:szCs w:val="21"/>
        </w:rPr>
      </w:pP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234"/>
        <w:gridCol w:w="1425"/>
      </w:tblGrid>
      <w:tr w14:paraId="43355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483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EC9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062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736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2225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A67F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234" w:type="dxa"/>
            <w:noWrap/>
            <w:vAlign w:val="center"/>
          </w:tcPr>
          <w:p w14:paraId="6857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425" w:type="dxa"/>
            <w:noWrap/>
            <w:vAlign w:val="center"/>
          </w:tcPr>
          <w:p w14:paraId="13E7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7BF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A3B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992F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“七一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建党节活动</w:t>
            </w:r>
          </w:p>
        </w:tc>
        <w:tc>
          <w:tcPr>
            <w:tcW w:w="3293" w:type="dxa"/>
            <w:noWrap/>
            <w:vAlign w:val="center"/>
          </w:tcPr>
          <w:p w14:paraId="6DC4E00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“听党话 感党恩 跟党走”宣讲活动</w:t>
            </w:r>
          </w:p>
        </w:tc>
        <w:tc>
          <w:tcPr>
            <w:tcW w:w="2239" w:type="dxa"/>
            <w:noWrap/>
            <w:vAlign w:val="center"/>
          </w:tcPr>
          <w:p w14:paraId="59B7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2024年7月1日晚上7：00-8：30</w:t>
            </w:r>
          </w:p>
        </w:tc>
        <w:tc>
          <w:tcPr>
            <w:tcW w:w="1220" w:type="dxa"/>
            <w:noWrap/>
            <w:vAlign w:val="center"/>
          </w:tcPr>
          <w:p w14:paraId="715B8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狮山村委员</w:t>
            </w:r>
          </w:p>
        </w:tc>
        <w:tc>
          <w:tcPr>
            <w:tcW w:w="2076" w:type="dxa"/>
            <w:noWrap/>
            <w:vAlign w:val="center"/>
          </w:tcPr>
          <w:p w14:paraId="2CB7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234" w:type="dxa"/>
            <w:noWrap/>
            <w:vAlign w:val="center"/>
          </w:tcPr>
          <w:p w14:paraId="103B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孙晓林</w:t>
            </w:r>
          </w:p>
        </w:tc>
        <w:tc>
          <w:tcPr>
            <w:tcW w:w="1425" w:type="dxa"/>
            <w:noWrap/>
            <w:vAlign w:val="center"/>
          </w:tcPr>
          <w:p w14:paraId="0DD2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18674377702</w:t>
            </w:r>
          </w:p>
        </w:tc>
      </w:tr>
      <w:tr w14:paraId="46249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FAB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4B0EFC0">
            <w:pPr>
              <w:spacing w:line="28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“珍爱生命,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谨防溺水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680F2196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发动志愿者做防溺水宣传，及水塘巡查</w:t>
            </w:r>
          </w:p>
        </w:tc>
        <w:tc>
          <w:tcPr>
            <w:tcW w:w="2239" w:type="dxa"/>
            <w:noWrap/>
            <w:vAlign w:val="center"/>
          </w:tcPr>
          <w:p w14:paraId="3039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2024年7月9日下午15：00-17：00</w:t>
            </w:r>
          </w:p>
        </w:tc>
        <w:tc>
          <w:tcPr>
            <w:tcW w:w="1220" w:type="dxa"/>
            <w:noWrap/>
            <w:vAlign w:val="center"/>
          </w:tcPr>
          <w:p w14:paraId="2B7B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76" w:type="dxa"/>
            <w:noWrap/>
            <w:vAlign w:val="center"/>
          </w:tcPr>
          <w:p w14:paraId="648F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234" w:type="dxa"/>
            <w:noWrap/>
            <w:vAlign w:val="center"/>
          </w:tcPr>
          <w:p w14:paraId="51A5C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伍凤英</w:t>
            </w:r>
          </w:p>
        </w:tc>
        <w:tc>
          <w:tcPr>
            <w:tcW w:w="1425" w:type="dxa"/>
            <w:noWrap/>
            <w:vAlign w:val="center"/>
          </w:tcPr>
          <w:p w14:paraId="08F2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13873227109</w:t>
            </w:r>
          </w:p>
        </w:tc>
      </w:tr>
      <w:tr w14:paraId="40772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544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294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心相莲，搭把手”文明实践集中活动日活动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180E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lang w:val="en-US" w:eastAsia="zh-CN" w:bidi="ar-SA"/>
              </w:rPr>
              <w:t>开展村主干道环境卫生清扫活动</w:t>
            </w:r>
          </w:p>
        </w:tc>
        <w:tc>
          <w:tcPr>
            <w:tcW w:w="2239" w:type="dxa"/>
            <w:noWrap/>
            <w:vAlign w:val="center"/>
          </w:tcPr>
          <w:p w14:paraId="6D34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2024年7月18日上午 8：00-11：00</w:t>
            </w:r>
          </w:p>
        </w:tc>
        <w:tc>
          <w:tcPr>
            <w:tcW w:w="1220" w:type="dxa"/>
            <w:noWrap/>
            <w:vAlign w:val="center"/>
          </w:tcPr>
          <w:p w14:paraId="398B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狮山村区域</w:t>
            </w:r>
          </w:p>
        </w:tc>
        <w:tc>
          <w:tcPr>
            <w:tcW w:w="2076" w:type="dxa"/>
            <w:noWrap/>
            <w:vAlign w:val="center"/>
          </w:tcPr>
          <w:p w14:paraId="3819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新青年志愿服务队</w:t>
            </w:r>
          </w:p>
        </w:tc>
        <w:tc>
          <w:tcPr>
            <w:tcW w:w="1234" w:type="dxa"/>
            <w:noWrap/>
            <w:vAlign w:val="center"/>
          </w:tcPr>
          <w:p w14:paraId="4254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谦</w:t>
            </w:r>
          </w:p>
        </w:tc>
        <w:tc>
          <w:tcPr>
            <w:tcW w:w="1425" w:type="dxa"/>
            <w:noWrap/>
            <w:vAlign w:val="center"/>
          </w:tcPr>
          <w:p w14:paraId="63A1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18975224488</w:t>
            </w:r>
          </w:p>
        </w:tc>
      </w:tr>
      <w:tr w14:paraId="45D0B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86E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4BB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“学习理论宣讲”</w:t>
            </w:r>
          </w:p>
        </w:tc>
        <w:tc>
          <w:tcPr>
            <w:tcW w:w="3293" w:type="dxa"/>
            <w:noWrap/>
            <w:vAlign w:val="center"/>
          </w:tcPr>
          <w:p w14:paraId="4F6C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学习习近平著作选读----全面推进中国特色社会主义法治体系建设</w:t>
            </w:r>
          </w:p>
        </w:tc>
        <w:tc>
          <w:tcPr>
            <w:tcW w:w="2239" w:type="dxa"/>
            <w:noWrap/>
            <w:vAlign w:val="center"/>
          </w:tcPr>
          <w:p w14:paraId="111DB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2024年7月26日晚上 7：00-9：00</w:t>
            </w:r>
          </w:p>
        </w:tc>
        <w:tc>
          <w:tcPr>
            <w:tcW w:w="1220" w:type="dxa"/>
            <w:noWrap/>
            <w:vAlign w:val="center"/>
          </w:tcPr>
          <w:p w14:paraId="2DE5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狮山村委会</w:t>
            </w:r>
          </w:p>
        </w:tc>
        <w:tc>
          <w:tcPr>
            <w:tcW w:w="2076" w:type="dxa"/>
            <w:noWrap/>
            <w:vAlign w:val="center"/>
          </w:tcPr>
          <w:p w14:paraId="5531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234" w:type="dxa"/>
            <w:noWrap/>
            <w:vAlign w:val="center"/>
          </w:tcPr>
          <w:p w14:paraId="3DE9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李 谦</w:t>
            </w:r>
          </w:p>
        </w:tc>
        <w:tc>
          <w:tcPr>
            <w:tcW w:w="1425" w:type="dxa"/>
            <w:noWrap/>
            <w:vAlign w:val="center"/>
          </w:tcPr>
          <w:p w14:paraId="485D6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15873285488</w:t>
            </w:r>
          </w:p>
        </w:tc>
      </w:tr>
    </w:tbl>
    <w:p w14:paraId="5A7810CC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CF2981D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湘江村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288CE617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CA6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48108B4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78A4CF5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9CA46B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6F4E785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2BAEBB0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74D1D772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45CCD7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2EB8716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4F15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AE91E4B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43816B6D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七一“建党节</w:t>
            </w:r>
          </w:p>
        </w:tc>
        <w:tc>
          <w:tcPr>
            <w:tcW w:w="3293" w:type="dxa"/>
            <w:noWrap/>
            <w:vAlign w:val="center"/>
          </w:tcPr>
          <w:p w14:paraId="67CD6334">
            <w:pPr>
              <w:spacing w:line="280" w:lineRule="exact"/>
              <w:ind w:firstLine="630" w:firstLineChars="300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慰问困难党员同志</w:t>
            </w:r>
          </w:p>
        </w:tc>
        <w:tc>
          <w:tcPr>
            <w:tcW w:w="2239" w:type="dxa"/>
            <w:noWrap/>
            <w:vAlign w:val="center"/>
          </w:tcPr>
          <w:p w14:paraId="5B8FD58F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3EDCA65A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383AC398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4750DFE5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朱拥军</w:t>
            </w:r>
          </w:p>
        </w:tc>
        <w:tc>
          <w:tcPr>
            <w:tcW w:w="1655" w:type="dxa"/>
            <w:noWrap/>
            <w:vAlign w:val="center"/>
          </w:tcPr>
          <w:p w14:paraId="11F67AA6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13055155036</w:t>
            </w:r>
          </w:p>
        </w:tc>
      </w:tr>
      <w:tr w14:paraId="61FC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E93906B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E367F6B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“心相莲.搭把手”</w:t>
            </w:r>
          </w:p>
        </w:tc>
        <w:tc>
          <w:tcPr>
            <w:tcW w:w="3293" w:type="dxa"/>
            <w:noWrap/>
            <w:vAlign w:val="center"/>
          </w:tcPr>
          <w:p w14:paraId="20124A66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爱国卫生大扫除</w:t>
            </w:r>
          </w:p>
        </w:tc>
        <w:tc>
          <w:tcPr>
            <w:tcW w:w="2239" w:type="dxa"/>
            <w:noWrap/>
            <w:vAlign w:val="center"/>
          </w:tcPr>
          <w:p w14:paraId="12C4108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5DCBF37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0EE72FAC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青年志愿服务队</w:t>
            </w:r>
          </w:p>
        </w:tc>
        <w:tc>
          <w:tcPr>
            <w:tcW w:w="1004" w:type="dxa"/>
            <w:noWrap/>
            <w:vAlign w:val="center"/>
          </w:tcPr>
          <w:p w14:paraId="07C15CBA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周智慧</w:t>
            </w:r>
          </w:p>
        </w:tc>
        <w:tc>
          <w:tcPr>
            <w:tcW w:w="1655" w:type="dxa"/>
            <w:noWrap/>
            <w:vAlign w:val="center"/>
          </w:tcPr>
          <w:p w14:paraId="2E65E012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17373231217</w:t>
            </w:r>
          </w:p>
        </w:tc>
      </w:tr>
      <w:tr w14:paraId="7D1C5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6D6F610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D5225F1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生命无价，预防溺水</w:t>
            </w:r>
            <w:r>
              <w:rPr>
                <w:rFonts w:hint="eastAsia" w:ascii="仿宋" w:eastAsia="仿宋" w:cs="仿宋"/>
                <w:b/>
                <w:szCs w:val="21"/>
              </w:rPr>
              <w:t>”</w:t>
            </w:r>
          </w:p>
        </w:tc>
        <w:tc>
          <w:tcPr>
            <w:tcW w:w="3293" w:type="dxa"/>
            <w:noWrap/>
            <w:vAlign w:val="center"/>
          </w:tcPr>
          <w:p w14:paraId="2514F25A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组织志愿者进行防溺水宣传和巡查工作</w:t>
            </w:r>
          </w:p>
        </w:tc>
        <w:tc>
          <w:tcPr>
            <w:tcW w:w="2239" w:type="dxa"/>
            <w:noWrap/>
            <w:vAlign w:val="center"/>
          </w:tcPr>
          <w:p w14:paraId="4A91B351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75889DED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湘江村</w:t>
            </w:r>
          </w:p>
        </w:tc>
        <w:tc>
          <w:tcPr>
            <w:tcW w:w="2076" w:type="dxa"/>
            <w:noWrap/>
            <w:vAlign w:val="center"/>
          </w:tcPr>
          <w:p w14:paraId="58F01AC5">
            <w:pPr>
              <w:spacing w:line="280" w:lineRule="exact"/>
              <w:ind w:firstLine="210" w:firstLineChars="100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3CCC6EEE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宋运超</w:t>
            </w:r>
          </w:p>
        </w:tc>
        <w:tc>
          <w:tcPr>
            <w:tcW w:w="1655" w:type="dxa"/>
            <w:noWrap/>
            <w:vAlign w:val="center"/>
          </w:tcPr>
          <w:p w14:paraId="4F1F027A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18607328599</w:t>
            </w:r>
          </w:p>
        </w:tc>
      </w:tr>
      <w:tr w14:paraId="2ABAB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C66D5E5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6B0FA9D8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4CC81911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宣传宣讲</w:t>
            </w:r>
            <w:r>
              <w:rPr>
                <w:rFonts w:hint="eastAsia" w:asci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中国共产党纪律处分条例“</w:t>
            </w:r>
          </w:p>
        </w:tc>
        <w:tc>
          <w:tcPr>
            <w:tcW w:w="2239" w:type="dxa"/>
            <w:noWrap/>
            <w:vAlign w:val="center"/>
          </w:tcPr>
          <w:p w14:paraId="443C4FF1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月26日</w:t>
            </w:r>
          </w:p>
        </w:tc>
        <w:tc>
          <w:tcPr>
            <w:tcW w:w="1220" w:type="dxa"/>
            <w:noWrap/>
            <w:vAlign w:val="center"/>
          </w:tcPr>
          <w:p w14:paraId="78E08CA6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湘江村村部</w:t>
            </w:r>
          </w:p>
        </w:tc>
        <w:tc>
          <w:tcPr>
            <w:tcW w:w="2076" w:type="dxa"/>
            <w:noWrap/>
            <w:vAlign w:val="center"/>
          </w:tcPr>
          <w:p w14:paraId="137B3B2E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6A30B00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朱拥军</w:t>
            </w:r>
          </w:p>
        </w:tc>
        <w:tc>
          <w:tcPr>
            <w:tcW w:w="1655" w:type="dxa"/>
            <w:noWrap/>
            <w:vAlign w:val="center"/>
          </w:tcPr>
          <w:p w14:paraId="3FE494E5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13055155036</w:t>
            </w:r>
          </w:p>
        </w:tc>
      </w:tr>
    </w:tbl>
    <w:p w14:paraId="5B1F3645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A48FE1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朝龙村 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4B79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CB7E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396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9F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5476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2B4C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38F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59E1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6C9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9092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0A62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DB2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854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开展迎“七一”建党节志愿服务活动</w:t>
            </w:r>
          </w:p>
        </w:tc>
        <w:tc>
          <w:tcPr>
            <w:tcW w:w="3293" w:type="dxa"/>
            <w:noWrap/>
            <w:vAlign w:val="center"/>
          </w:tcPr>
          <w:p w14:paraId="4BBD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为庆祝建党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周年，激发党员干部及入党积极分子以更加饱满的热情投入到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中去，积极营造敬业爱岗的良好氛围，更好地起到引领作用。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朝龙村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党支部积极组织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“七一建党节”系列活动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表彰优秀党员、优秀党务工作者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；慰问困难党员等活动。</w:t>
            </w:r>
          </w:p>
        </w:tc>
        <w:tc>
          <w:tcPr>
            <w:tcW w:w="2239" w:type="dxa"/>
            <w:noWrap/>
            <w:vAlign w:val="center"/>
          </w:tcPr>
          <w:p w14:paraId="5728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 </w:t>
            </w:r>
          </w:p>
        </w:tc>
        <w:tc>
          <w:tcPr>
            <w:tcW w:w="1220" w:type="dxa"/>
            <w:noWrap/>
            <w:vAlign w:val="center"/>
          </w:tcPr>
          <w:p w14:paraId="1CA48B8F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4F8F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6335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熊琼</w:t>
            </w:r>
          </w:p>
        </w:tc>
        <w:tc>
          <w:tcPr>
            <w:tcW w:w="1655" w:type="dxa"/>
            <w:noWrap/>
            <w:vAlign w:val="center"/>
          </w:tcPr>
          <w:p w14:paraId="0641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18873270302</w:t>
            </w:r>
          </w:p>
        </w:tc>
      </w:tr>
      <w:tr w14:paraId="6C290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AE9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C30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“心相莲·搭把手”文明实践集中活动日活动</w:t>
            </w:r>
          </w:p>
        </w:tc>
        <w:tc>
          <w:tcPr>
            <w:tcW w:w="3293" w:type="dxa"/>
            <w:noWrap/>
            <w:vAlign w:val="center"/>
          </w:tcPr>
          <w:p w14:paraId="4430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对全村主干道、文化广场等场所进行环境卫生大清扫。</w:t>
            </w:r>
          </w:p>
        </w:tc>
        <w:tc>
          <w:tcPr>
            <w:tcW w:w="2239" w:type="dxa"/>
            <w:noWrap/>
            <w:vAlign w:val="center"/>
          </w:tcPr>
          <w:p w14:paraId="5F1B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日上午 </w:t>
            </w:r>
          </w:p>
        </w:tc>
        <w:tc>
          <w:tcPr>
            <w:tcW w:w="1220" w:type="dxa"/>
            <w:noWrap/>
            <w:vAlign w:val="center"/>
          </w:tcPr>
          <w:p w14:paraId="4799CC82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朝龙村辖区</w:t>
            </w:r>
          </w:p>
        </w:tc>
        <w:tc>
          <w:tcPr>
            <w:tcW w:w="2076" w:type="dxa"/>
            <w:noWrap/>
            <w:vAlign w:val="center"/>
          </w:tcPr>
          <w:p w14:paraId="538CE8D8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帮帮团志愿服务队</w:t>
            </w:r>
          </w:p>
        </w:tc>
        <w:tc>
          <w:tcPr>
            <w:tcW w:w="1004" w:type="dxa"/>
            <w:noWrap/>
            <w:vAlign w:val="center"/>
          </w:tcPr>
          <w:p w14:paraId="6724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粟小稳</w:t>
            </w:r>
          </w:p>
        </w:tc>
        <w:tc>
          <w:tcPr>
            <w:tcW w:w="1655" w:type="dxa"/>
            <w:noWrap/>
            <w:vAlign w:val="center"/>
          </w:tcPr>
          <w:p w14:paraId="5577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17352653520</w:t>
            </w:r>
          </w:p>
        </w:tc>
      </w:tr>
      <w:tr w14:paraId="5CF38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3A0C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4AE2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3293" w:type="dxa"/>
            <w:noWrap/>
            <w:vAlign w:val="center"/>
          </w:tcPr>
          <w:p w14:paraId="4CA4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动员青年志愿者在辖区主要路口，开展文明交通劝导活动，纠正机动车不礼让行人、电动车及乘坐人员不佩戴安全头盔等行为。</w:t>
            </w:r>
          </w:p>
        </w:tc>
        <w:tc>
          <w:tcPr>
            <w:tcW w:w="2239" w:type="dxa"/>
            <w:noWrap/>
            <w:vAlign w:val="center"/>
          </w:tcPr>
          <w:p w14:paraId="3782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月22日上午</w:t>
            </w:r>
          </w:p>
        </w:tc>
        <w:tc>
          <w:tcPr>
            <w:tcW w:w="1220" w:type="dxa"/>
            <w:noWrap/>
            <w:vAlign w:val="center"/>
          </w:tcPr>
          <w:p w14:paraId="48603F7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669D5F8B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联点共建志愿服务队</w:t>
            </w:r>
          </w:p>
        </w:tc>
        <w:tc>
          <w:tcPr>
            <w:tcW w:w="1004" w:type="dxa"/>
            <w:noWrap/>
            <w:vAlign w:val="center"/>
          </w:tcPr>
          <w:p w14:paraId="7887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蔡玉连</w:t>
            </w:r>
          </w:p>
        </w:tc>
        <w:tc>
          <w:tcPr>
            <w:tcW w:w="1655" w:type="dxa"/>
            <w:noWrap/>
            <w:vAlign w:val="center"/>
          </w:tcPr>
          <w:p w14:paraId="24D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13975255472</w:t>
            </w:r>
          </w:p>
        </w:tc>
      </w:tr>
      <w:tr w14:paraId="36BB3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53" w:type="dxa"/>
            <w:noWrap/>
            <w:vAlign w:val="center"/>
          </w:tcPr>
          <w:p w14:paraId="7F06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67D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开展“为理而来﹒理润雨湖”文明实践理论宣讲活动</w:t>
            </w:r>
          </w:p>
        </w:tc>
        <w:tc>
          <w:tcPr>
            <w:tcW w:w="3293" w:type="dxa"/>
            <w:noWrap/>
            <w:vAlign w:val="center"/>
          </w:tcPr>
          <w:p w14:paraId="75B7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以为基层减负为原则，开展文明实践理论宣讲活动</w:t>
            </w:r>
          </w:p>
        </w:tc>
        <w:tc>
          <w:tcPr>
            <w:tcW w:w="2239" w:type="dxa"/>
            <w:noWrap/>
            <w:vAlign w:val="center"/>
          </w:tcPr>
          <w:p w14:paraId="69D2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日上午</w:t>
            </w:r>
          </w:p>
        </w:tc>
        <w:tc>
          <w:tcPr>
            <w:tcW w:w="1220" w:type="dxa"/>
            <w:noWrap/>
            <w:vAlign w:val="center"/>
          </w:tcPr>
          <w:p w14:paraId="5B3D3FB8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朝龙村村委会</w:t>
            </w:r>
          </w:p>
        </w:tc>
        <w:tc>
          <w:tcPr>
            <w:tcW w:w="2076" w:type="dxa"/>
            <w:noWrap/>
            <w:vAlign w:val="center"/>
          </w:tcPr>
          <w:p w14:paraId="22E3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2A21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刘科明</w:t>
            </w:r>
          </w:p>
        </w:tc>
        <w:tc>
          <w:tcPr>
            <w:tcW w:w="1655" w:type="dxa"/>
            <w:noWrap/>
            <w:vAlign w:val="center"/>
          </w:tcPr>
          <w:p w14:paraId="0687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13973235877</w:t>
            </w:r>
          </w:p>
        </w:tc>
      </w:tr>
    </w:tbl>
    <w:p w14:paraId="3F3A8234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5C33D75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 红星村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3BB8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FC1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0D8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B9C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62C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E8B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472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8792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B13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62A0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384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4F4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398121B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“七一”党员爱国教育宣讲</w:t>
            </w:r>
          </w:p>
        </w:tc>
        <w:tc>
          <w:tcPr>
            <w:tcW w:w="3293" w:type="dxa"/>
            <w:noWrap/>
            <w:vAlign w:val="center"/>
          </w:tcPr>
          <w:p w14:paraId="25684F29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召集党员学习伟大的建党精神</w:t>
            </w:r>
          </w:p>
        </w:tc>
        <w:tc>
          <w:tcPr>
            <w:tcW w:w="2239" w:type="dxa"/>
            <w:noWrap/>
            <w:vAlign w:val="center"/>
          </w:tcPr>
          <w:p w14:paraId="6D9D1FF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2024年7月1日上午</w:t>
            </w:r>
          </w:p>
        </w:tc>
        <w:tc>
          <w:tcPr>
            <w:tcW w:w="1220" w:type="dxa"/>
            <w:noWrap/>
            <w:vAlign w:val="center"/>
          </w:tcPr>
          <w:p w14:paraId="6CA8B267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红星村村民委员会</w:t>
            </w:r>
          </w:p>
        </w:tc>
        <w:tc>
          <w:tcPr>
            <w:tcW w:w="2076" w:type="dxa"/>
            <w:noWrap/>
            <w:vAlign w:val="center"/>
          </w:tcPr>
          <w:p w14:paraId="7A1B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红色宣传服务队</w:t>
            </w:r>
          </w:p>
        </w:tc>
        <w:tc>
          <w:tcPr>
            <w:tcW w:w="1004" w:type="dxa"/>
            <w:noWrap/>
            <w:vAlign w:val="center"/>
          </w:tcPr>
          <w:p w14:paraId="6F0A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胡碧芝</w:t>
            </w:r>
          </w:p>
        </w:tc>
        <w:tc>
          <w:tcPr>
            <w:tcW w:w="1655" w:type="dxa"/>
            <w:noWrap/>
            <w:vAlign w:val="center"/>
          </w:tcPr>
          <w:p w14:paraId="3E68F9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13873233018</w:t>
            </w:r>
          </w:p>
        </w:tc>
      </w:tr>
      <w:tr w14:paraId="41C65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025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50639E5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防溺水户外宣传</w:t>
            </w:r>
          </w:p>
        </w:tc>
        <w:tc>
          <w:tcPr>
            <w:tcW w:w="3293" w:type="dxa"/>
            <w:noWrap/>
            <w:vAlign w:val="center"/>
          </w:tcPr>
          <w:p w14:paraId="2A0AB764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在村美丽屋场、集市等人口集中处开展防溺水知识宣传。</w:t>
            </w:r>
          </w:p>
        </w:tc>
        <w:tc>
          <w:tcPr>
            <w:tcW w:w="2239" w:type="dxa"/>
            <w:noWrap/>
            <w:vAlign w:val="center"/>
          </w:tcPr>
          <w:p w14:paraId="586F0A7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2024年7月12日上午</w:t>
            </w:r>
          </w:p>
        </w:tc>
        <w:tc>
          <w:tcPr>
            <w:tcW w:w="1220" w:type="dxa"/>
            <w:noWrap/>
            <w:vAlign w:val="center"/>
          </w:tcPr>
          <w:p w14:paraId="10EA7308">
            <w:pPr>
              <w:ind w:left="210" w:leftChars="0" w:hanging="210" w:hangingChars="10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65DD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橙色便民服务队</w:t>
            </w:r>
          </w:p>
        </w:tc>
        <w:tc>
          <w:tcPr>
            <w:tcW w:w="1004" w:type="dxa"/>
            <w:noWrap/>
            <w:vAlign w:val="center"/>
          </w:tcPr>
          <w:p w14:paraId="6C3F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罗少波</w:t>
            </w:r>
          </w:p>
        </w:tc>
        <w:tc>
          <w:tcPr>
            <w:tcW w:w="1655" w:type="dxa"/>
            <w:noWrap/>
            <w:vAlign w:val="center"/>
          </w:tcPr>
          <w:p w14:paraId="5E6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18673219810</w:t>
            </w:r>
          </w:p>
        </w:tc>
      </w:tr>
      <w:tr w14:paraId="6299A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53" w:type="dxa"/>
            <w:noWrap/>
            <w:vAlign w:val="center"/>
          </w:tcPr>
          <w:p w14:paraId="1C15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284FDB90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“心相莲，搭把手”集体志愿服务日活动——老年人健康讲座</w:t>
            </w:r>
          </w:p>
        </w:tc>
        <w:tc>
          <w:tcPr>
            <w:tcW w:w="3293" w:type="dxa"/>
            <w:noWrap/>
            <w:vAlign w:val="center"/>
          </w:tcPr>
          <w:p w14:paraId="6968127E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邀请健康专家为老年人开展养身健康讲座，志愿者同时为老年人做养老认证。</w:t>
            </w:r>
          </w:p>
        </w:tc>
        <w:tc>
          <w:tcPr>
            <w:tcW w:w="2239" w:type="dxa"/>
            <w:noWrap/>
            <w:vAlign w:val="center"/>
          </w:tcPr>
          <w:p w14:paraId="4DC7E62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2024年7月19日上午</w:t>
            </w:r>
          </w:p>
        </w:tc>
        <w:tc>
          <w:tcPr>
            <w:tcW w:w="1220" w:type="dxa"/>
            <w:noWrap/>
            <w:vAlign w:val="center"/>
          </w:tcPr>
          <w:p w14:paraId="7BA93669">
            <w:pPr>
              <w:ind w:left="210" w:leftChars="0" w:hanging="210" w:hangingChars="10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红星村村民委员会</w:t>
            </w:r>
          </w:p>
        </w:tc>
        <w:tc>
          <w:tcPr>
            <w:tcW w:w="2076" w:type="dxa"/>
            <w:noWrap/>
            <w:vAlign w:val="center"/>
          </w:tcPr>
          <w:p w14:paraId="736E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橙色便民服务队</w:t>
            </w:r>
          </w:p>
        </w:tc>
        <w:tc>
          <w:tcPr>
            <w:tcW w:w="1004" w:type="dxa"/>
            <w:noWrap/>
            <w:vAlign w:val="center"/>
          </w:tcPr>
          <w:p w14:paraId="6D78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罗少波</w:t>
            </w:r>
          </w:p>
        </w:tc>
        <w:tc>
          <w:tcPr>
            <w:tcW w:w="1655" w:type="dxa"/>
            <w:noWrap/>
            <w:vAlign w:val="center"/>
          </w:tcPr>
          <w:p w14:paraId="62A8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18673219810</w:t>
            </w:r>
          </w:p>
        </w:tc>
      </w:tr>
      <w:tr w14:paraId="07E23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53" w:type="dxa"/>
            <w:noWrap/>
            <w:vAlign w:val="center"/>
          </w:tcPr>
          <w:p w14:paraId="265F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0D276ED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爱国卫生大扫除</w:t>
            </w:r>
          </w:p>
        </w:tc>
        <w:tc>
          <w:tcPr>
            <w:tcW w:w="3293" w:type="dxa"/>
            <w:noWrap/>
            <w:vAlign w:val="center"/>
          </w:tcPr>
          <w:p w14:paraId="06FCB3A1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召集志愿者对村主干道、美丽屋场进行清扫、清理。</w:t>
            </w:r>
          </w:p>
        </w:tc>
        <w:tc>
          <w:tcPr>
            <w:tcW w:w="2239" w:type="dxa"/>
            <w:noWrap/>
            <w:vAlign w:val="center"/>
          </w:tcPr>
          <w:p w14:paraId="49FAB2E6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2024年7月27日上午</w:t>
            </w:r>
          </w:p>
        </w:tc>
        <w:tc>
          <w:tcPr>
            <w:tcW w:w="1220" w:type="dxa"/>
            <w:noWrap/>
            <w:vAlign w:val="center"/>
          </w:tcPr>
          <w:p w14:paraId="676CAC41">
            <w:pPr>
              <w:ind w:left="210" w:leftChars="0" w:hanging="210" w:hangingChars="10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红星村区域</w:t>
            </w:r>
          </w:p>
        </w:tc>
        <w:tc>
          <w:tcPr>
            <w:tcW w:w="2076" w:type="dxa"/>
            <w:noWrap/>
            <w:vAlign w:val="center"/>
          </w:tcPr>
          <w:p w14:paraId="7CB29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绿色环保服务队</w:t>
            </w:r>
          </w:p>
        </w:tc>
        <w:tc>
          <w:tcPr>
            <w:tcW w:w="1004" w:type="dxa"/>
            <w:noWrap/>
            <w:vAlign w:val="center"/>
          </w:tcPr>
          <w:p w14:paraId="1221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周光明</w:t>
            </w:r>
          </w:p>
        </w:tc>
        <w:tc>
          <w:tcPr>
            <w:tcW w:w="1655" w:type="dxa"/>
            <w:noWrap/>
            <w:vAlign w:val="center"/>
          </w:tcPr>
          <w:p w14:paraId="2721F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18173281199</w:t>
            </w:r>
          </w:p>
        </w:tc>
      </w:tr>
    </w:tbl>
    <w:p w14:paraId="56F04332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7940B2E">
      <w:pPr>
        <w:jc w:val="center"/>
        <w:rPr>
          <w:rFonts w:hint="eastAsia" w:ascii="华文中宋"/>
          <w:b/>
          <w:bCs/>
          <w:sz w:val="32"/>
          <w:szCs w:val="32"/>
        </w:rPr>
      </w:pPr>
      <w:r>
        <w:rPr>
          <w:rFonts w:hint="eastAsia" w:ascii="华文中宋" w:hAnsi="华文中宋"/>
          <w:b/>
          <w:bCs/>
          <w:sz w:val="32"/>
          <w:szCs w:val="32"/>
        </w:rPr>
        <w:t>雨湖</w:t>
      </w:r>
      <w:r>
        <w:rPr>
          <w:rFonts w:ascii="华文中宋" w:hAnsi="华文中宋"/>
          <w:b/>
          <w:bCs/>
          <w:sz w:val="32"/>
          <w:szCs w:val="32"/>
        </w:rPr>
        <w:t>区</w:t>
      </w:r>
      <w:r>
        <w:rPr>
          <w:rFonts w:hint="eastAsia" w:ascii="华文中宋" w:hAnsi="华文中宋"/>
          <w:b/>
          <w:bCs/>
          <w:sz w:val="32"/>
          <w:szCs w:val="32"/>
        </w:rPr>
        <w:t>响水乡鹤岭村</w:t>
      </w:r>
      <w:r>
        <w:rPr>
          <w:rFonts w:ascii="华文中宋" w:hAnsi="华文中宋"/>
          <w:b/>
          <w:bCs/>
          <w:sz w:val="32"/>
          <w:szCs w:val="32"/>
        </w:rPr>
        <w:t>新时代文明实践</w:t>
      </w:r>
      <w:r>
        <w:rPr>
          <w:rFonts w:hint="eastAsia" w:ascii="华文中宋" w:hAnsi="华文中宋"/>
          <w:b/>
          <w:bCs/>
          <w:sz w:val="32"/>
          <w:szCs w:val="32"/>
        </w:rPr>
        <w:t>站</w:t>
      </w:r>
      <w:r>
        <w:rPr>
          <w:rFonts w:ascii="华文中宋" w:hAnsi="华文中宋"/>
          <w:b/>
          <w:bCs/>
          <w:sz w:val="32"/>
          <w:szCs w:val="32"/>
        </w:rPr>
        <w:t>活动安排表</w:t>
      </w:r>
    </w:p>
    <w:p w14:paraId="69F81F5E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AA71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2738E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9A046">
            <w:pPr>
              <w:autoSpaceDE w:val="0"/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5CE10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A1392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2E2A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607B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16F1A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DF834CE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4DAD4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BD44">
            <w:pPr>
              <w:autoSpaceDE w:val="0"/>
              <w:spacing w:line="28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114D8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开展防弱水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C6EA4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组织志愿者在鹤岭村内入户针对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中小学生在放假期间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防弱水宣传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，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A31F8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7月5日</w:t>
            </w:r>
          </w:p>
          <w:p w14:paraId="7572178B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9563"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鹤岭村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756F8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75BB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AF98238"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18173226172</w:t>
            </w:r>
          </w:p>
        </w:tc>
      </w:tr>
      <w:tr w14:paraId="5210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36201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756B2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开展食品安全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，禁采禁食野生蘑菇等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94E8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对全村南杂食品店、早餐店进行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食品安全检查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，杜绝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假冒伪劣产品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、三无产品进行消售，并入户向农户宣传野生蘑菇的危害，禁采禁食宣传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12AC0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7月12日</w:t>
            </w:r>
          </w:p>
          <w:p w14:paraId="5BDE7482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7487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鹤岭村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E7A9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巾帼志愿服务队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B0037">
            <w:pPr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黎雨晴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30D7A0F"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13807327978</w:t>
            </w:r>
          </w:p>
        </w:tc>
      </w:tr>
      <w:tr w14:paraId="031C4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3A6A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3655A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  <w:p w14:paraId="2403618D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“心相莲·搭把手”文明实践集中活动日活动</w:t>
            </w:r>
          </w:p>
          <w:p w14:paraId="2275576F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E1D0C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组织志愿者开展大扫除活动，对全村主干道、文化广场进行环境卫生大清扫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A5229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7月19日</w:t>
            </w:r>
          </w:p>
          <w:p w14:paraId="736CEF68">
            <w:pPr>
              <w:ind w:firstLine="240" w:firstLineChars="10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01FAA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鹤岭村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5AB8D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85C8">
            <w:pPr>
              <w:ind w:firstLine="240" w:firstLineChars="1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廖凯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C145E38"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18173226172</w:t>
            </w:r>
          </w:p>
        </w:tc>
      </w:tr>
      <w:tr w14:paraId="5FEC7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A7B56EC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21D02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40" w:firstLineChars="100"/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7A1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进行党的政策宣传；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安全生产宣传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移风易俗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宣传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9A735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7月26日</w:t>
            </w:r>
          </w:p>
          <w:p w14:paraId="5F34D540">
            <w:pPr>
              <w:ind w:firstLine="960" w:firstLineChars="400"/>
              <w:jc w:val="both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3E19E70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鹤岭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村宣讲室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54AAC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6B501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戴振武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44B350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18673211932</w:t>
            </w:r>
          </w:p>
        </w:tc>
      </w:tr>
    </w:tbl>
    <w:p w14:paraId="3E192DB1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296D541">
      <w:pPr>
        <w:jc w:val="center"/>
        <w:rPr>
          <w:rFonts w:hint="eastAsia" w:ascii="华文中宋"/>
          <w:b/>
          <w:bCs/>
          <w:sz w:val="32"/>
          <w:szCs w:val="32"/>
        </w:rPr>
      </w:pPr>
      <w:r>
        <w:rPr>
          <w:rFonts w:hint="eastAsia" w:ascii="华文中宋" w:hAnsi="华文中宋"/>
          <w:b/>
          <w:bCs/>
          <w:sz w:val="32"/>
          <w:szCs w:val="32"/>
        </w:rPr>
        <w:t>雨湖</w:t>
      </w:r>
      <w:r>
        <w:rPr>
          <w:rFonts w:ascii="华文中宋" w:hAnsi="华文中宋"/>
          <w:b/>
          <w:bCs/>
          <w:sz w:val="32"/>
          <w:szCs w:val="32"/>
        </w:rPr>
        <w:t>区</w:t>
      </w:r>
      <w:r>
        <w:rPr>
          <w:rFonts w:hint="eastAsia" w:ascii="华文中宋" w:hAnsi="华文中宋"/>
          <w:b/>
          <w:bCs/>
          <w:sz w:val="32"/>
          <w:szCs w:val="32"/>
        </w:rPr>
        <w:t>响水乡</w:t>
      </w:r>
      <w:r>
        <w:rPr>
          <w:rFonts w:hint="eastAsia" w:ascii="华文中宋" w:hAnsi="华文中宋"/>
          <w:b/>
          <w:bCs/>
          <w:sz w:val="32"/>
          <w:szCs w:val="32"/>
          <w:lang w:eastAsia="zh-CN"/>
        </w:rPr>
        <w:t>砂塘</w:t>
      </w:r>
      <w:r>
        <w:rPr>
          <w:rFonts w:hint="eastAsia" w:ascii="华文中宋" w:hAnsi="华文中宋"/>
          <w:b/>
          <w:bCs/>
          <w:sz w:val="32"/>
          <w:szCs w:val="32"/>
        </w:rPr>
        <w:t>村</w:t>
      </w:r>
      <w:r>
        <w:rPr>
          <w:rFonts w:ascii="华文中宋" w:hAnsi="华文中宋"/>
          <w:b/>
          <w:bCs/>
          <w:sz w:val="32"/>
          <w:szCs w:val="32"/>
        </w:rPr>
        <w:t>新时代文明实践</w:t>
      </w:r>
      <w:r>
        <w:rPr>
          <w:rFonts w:hint="eastAsia" w:ascii="华文中宋" w:hAnsi="华文中宋"/>
          <w:b/>
          <w:bCs/>
          <w:sz w:val="32"/>
          <w:szCs w:val="32"/>
        </w:rPr>
        <w:t>站</w:t>
      </w:r>
      <w:r>
        <w:rPr>
          <w:rFonts w:ascii="华文中宋" w:hAnsi="华文中宋"/>
          <w:b/>
          <w:bCs/>
          <w:sz w:val="32"/>
          <w:szCs w:val="32"/>
        </w:rPr>
        <w:t>活动安排表</w:t>
      </w:r>
    </w:p>
    <w:p w14:paraId="5CB4139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（2024年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580"/>
        <w:gridCol w:w="879"/>
        <w:gridCol w:w="2076"/>
        <w:gridCol w:w="1004"/>
        <w:gridCol w:w="1655"/>
      </w:tblGrid>
      <w:tr w14:paraId="420BF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FDB6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4DA90">
            <w:pPr>
              <w:autoSpaceDE w:val="0"/>
              <w:spacing w:line="280" w:lineRule="exact"/>
              <w:jc w:val="center"/>
              <w:rPr>
                <w:rFonts w:asci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8B2D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CAE1C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07DE6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19AAC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AD9F6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AA0697B">
            <w:pPr>
              <w:autoSpaceDE w:val="0"/>
              <w:spacing w:line="28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 w14:paraId="499F1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16F5B">
            <w:pPr>
              <w:autoSpaceDE w:val="0"/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B71EF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“七一”党员宣讲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17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党员学习党的精神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CD7A">
            <w:pPr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7月1日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8F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2F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砂塘村志愿中队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3E4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欧阳露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EC1303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15873279130</w:t>
            </w:r>
          </w:p>
        </w:tc>
      </w:tr>
      <w:tr w14:paraId="53D22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DE78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58D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开展防弱水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宣传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9F12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组织志愿者在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内入户针对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中小学生在放假期间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防弱水宣传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，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1070F">
            <w:pPr>
              <w:jc w:val="center"/>
              <w:rPr>
                <w:rFonts w:hint="eastAsia" w:ascii="等线" w:hAnsi="等线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7月10日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F950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4CC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砂塘村志愿中队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A8EA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62A994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15116444672</w:t>
            </w:r>
          </w:p>
        </w:tc>
      </w:tr>
      <w:tr w14:paraId="0BF4E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AA5D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E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/>
              <w:ind w:left="0" w:leftChars="0" w:right="0" w:rightChars="0" w:firstLine="240" w:firstLineChars="100"/>
              <w:jc w:val="both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宣传宣讲党的政策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进行党的政策宣传；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安全生产宣传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移风易俗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宣传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1731F">
            <w:pPr>
              <w:jc w:val="center"/>
              <w:rPr>
                <w:rFonts w:hint="eastAsia" w:ascii="等线" w:hAnsi="等线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7月16日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02B5F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B96F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砂塘村志愿中队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420B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宋艳红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84C4EF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13789318636</w:t>
            </w:r>
          </w:p>
        </w:tc>
      </w:tr>
      <w:tr w14:paraId="36838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E600">
            <w:pPr>
              <w:autoSpaceDE w:val="0"/>
              <w:spacing w:line="280" w:lineRule="exact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A936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9FB1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“心相莲·搭把手”文明实践集中活动日活动</w:t>
            </w:r>
          </w:p>
          <w:p w14:paraId="2BD1F0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BB2D5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组织志愿者开展大扫除活动，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对全村主干道、文化广场进行环境卫生大清扫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6F121">
            <w:pPr>
              <w:jc w:val="center"/>
              <w:rPr>
                <w:rFonts w:hint="eastAsia" w:ascii="等线" w:hAnsi="等线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7月25日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EE73B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砂塘村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41A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砂塘村志愿中队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33E7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刘易斯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5958FB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15116444672</w:t>
            </w:r>
          </w:p>
        </w:tc>
      </w:tr>
    </w:tbl>
    <w:p w14:paraId="7CBBB96B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75C431A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冯家</w:t>
      </w: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村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1D71B76F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C4F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EBB5D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1CDAFFC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493EB3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676A7D6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EDE71DC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128E45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7A6025DA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264341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70010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EFBB06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38710089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</w:t>
            </w: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七一“建党节</w:t>
            </w:r>
          </w:p>
        </w:tc>
        <w:tc>
          <w:tcPr>
            <w:tcW w:w="3293" w:type="dxa"/>
            <w:noWrap/>
            <w:vAlign w:val="center"/>
          </w:tcPr>
          <w:p w14:paraId="63AB2F10">
            <w:pPr>
              <w:spacing w:line="280" w:lineRule="exact"/>
              <w:ind w:firstLine="630" w:firstLineChars="300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走访慰问困难党员同志</w:t>
            </w:r>
          </w:p>
        </w:tc>
        <w:tc>
          <w:tcPr>
            <w:tcW w:w="2239" w:type="dxa"/>
            <w:noWrap/>
            <w:vAlign w:val="center"/>
          </w:tcPr>
          <w:p w14:paraId="031696CA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7373EF9A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冯家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33ADB67D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5A7C0002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朱建立</w:t>
            </w:r>
          </w:p>
        </w:tc>
        <w:tc>
          <w:tcPr>
            <w:tcW w:w="1655" w:type="dxa"/>
            <w:noWrap/>
            <w:vAlign w:val="center"/>
          </w:tcPr>
          <w:p w14:paraId="4AB4FDE0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18773278658</w:t>
            </w:r>
          </w:p>
        </w:tc>
      </w:tr>
      <w:tr w14:paraId="78A6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25D405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04E3A74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“心相莲.搭把手”</w:t>
            </w:r>
          </w:p>
        </w:tc>
        <w:tc>
          <w:tcPr>
            <w:tcW w:w="3293" w:type="dxa"/>
            <w:noWrap/>
            <w:vAlign w:val="center"/>
          </w:tcPr>
          <w:p w14:paraId="489BF2F9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爱国卫生大扫除</w:t>
            </w:r>
          </w:p>
        </w:tc>
        <w:tc>
          <w:tcPr>
            <w:tcW w:w="2239" w:type="dxa"/>
            <w:noWrap/>
            <w:vAlign w:val="center"/>
          </w:tcPr>
          <w:p w14:paraId="4BB52A37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7A751428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冯家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4C1AE142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冯家村新时代文明实践</w:t>
            </w:r>
            <w:r>
              <w:rPr>
                <w:rFonts w:hint="eastAsia" w:ascii="仿宋" w:eastAsia="仿宋" w:cs="仿宋"/>
                <w:szCs w:val="21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1719616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袁帅</w:t>
            </w:r>
          </w:p>
        </w:tc>
        <w:tc>
          <w:tcPr>
            <w:tcW w:w="1655" w:type="dxa"/>
            <w:noWrap/>
            <w:vAlign w:val="center"/>
          </w:tcPr>
          <w:p w14:paraId="4A2DB9A0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17773249938</w:t>
            </w:r>
          </w:p>
        </w:tc>
      </w:tr>
      <w:tr w14:paraId="026D3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3D8B9C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302FDC0">
            <w:pPr>
              <w:spacing w:line="280" w:lineRule="exact"/>
              <w:jc w:val="center"/>
              <w:rPr>
                <w:rFonts w:hint="default" w:asci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szCs w:val="21"/>
                <w:lang w:val="en-US" w:eastAsia="zh-CN"/>
              </w:rPr>
              <w:t>礼让斑马，做文明交通人</w:t>
            </w:r>
          </w:p>
        </w:tc>
        <w:tc>
          <w:tcPr>
            <w:tcW w:w="3293" w:type="dxa"/>
            <w:noWrap/>
            <w:vAlign w:val="center"/>
          </w:tcPr>
          <w:p w14:paraId="6649E80A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宣传文明交通，遵守交通规则</w:t>
            </w:r>
          </w:p>
        </w:tc>
        <w:tc>
          <w:tcPr>
            <w:tcW w:w="2239" w:type="dxa"/>
            <w:noWrap/>
            <w:vAlign w:val="center"/>
          </w:tcPr>
          <w:p w14:paraId="2C78F82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eastAsia="仿宋" w:cs="仿宋"/>
                <w:szCs w:val="21"/>
              </w:rPr>
              <w:t>日</w:t>
            </w:r>
          </w:p>
        </w:tc>
        <w:tc>
          <w:tcPr>
            <w:tcW w:w="1220" w:type="dxa"/>
            <w:noWrap/>
            <w:vAlign w:val="center"/>
          </w:tcPr>
          <w:p w14:paraId="53880AA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冯家</w:t>
            </w:r>
            <w:r>
              <w:rPr>
                <w:rFonts w:hint="eastAsia" w:ascii="仿宋" w:eastAsia="仿宋" w:cs="仿宋"/>
                <w:szCs w:val="21"/>
              </w:rPr>
              <w:t>村</w:t>
            </w:r>
          </w:p>
        </w:tc>
        <w:tc>
          <w:tcPr>
            <w:tcW w:w="2076" w:type="dxa"/>
            <w:noWrap/>
            <w:vAlign w:val="center"/>
          </w:tcPr>
          <w:p w14:paraId="3CC5D54F">
            <w:pPr>
              <w:spacing w:line="280" w:lineRule="exact"/>
              <w:ind w:firstLine="210" w:firstLineChars="100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2015CC72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姜永波</w:t>
            </w:r>
          </w:p>
        </w:tc>
        <w:tc>
          <w:tcPr>
            <w:tcW w:w="1655" w:type="dxa"/>
            <w:noWrap/>
            <w:vAlign w:val="center"/>
          </w:tcPr>
          <w:p w14:paraId="6389374A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18207411918</w:t>
            </w:r>
          </w:p>
        </w:tc>
      </w:tr>
      <w:tr w14:paraId="2874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F13BD5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4618CD4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67B9B1B8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</w:rPr>
              <w:t>宣传宣讲</w:t>
            </w:r>
            <w:r>
              <w:rPr>
                <w:rFonts w:hint="eastAsia" w:asci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eastAsia="仿宋" w:cs="仿宋"/>
                <w:szCs w:val="21"/>
                <w:lang w:val="en-US" w:eastAsia="zh-CN"/>
              </w:rPr>
              <w:t>中国共产党纪律处分条例第二课”</w:t>
            </w:r>
          </w:p>
        </w:tc>
        <w:tc>
          <w:tcPr>
            <w:tcW w:w="2239" w:type="dxa"/>
            <w:noWrap/>
            <w:vAlign w:val="center"/>
          </w:tcPr>
          <w:p w14:paraId="4B42CC0A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szCs w:val="21"/>
              </w:rPr>
              <w:t>月26日</w:t>
            </w:r>
          </w:p>
        </w:tc>
        <w:tc>
          <w:tcPr>
            <w:tcW w:w="1220" w:type="dxa"/>
            <w:noWrap/>
            <w:vAlign w:val="center"/>
          </w:tcPr>
          <w:p w14:paraId="16957A90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冯家村</w:t>
            </w:r>
          </w:p>
        </w:tc>
        <w:tc>
          <w:tcPr>
            <w:tcW w:w="2076" w:type="dxa"/>
            <w:noWrap/>
            <w:vAlign w:val="center"/>
          </w:tcPr>
          <w:p w14:paraId="2FE20768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259E7E94">
            <w:pPr>
              <w:spacing w:line="280" w:lineRule="exact"/>
              <w:jc w:val="center"/>
              <w:rPr>
                <w:rFonts w:hint="default" w:asci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朱建立</w:t>
            </w:r>
          </w:p>
        </w:tc>
        <w:tc>
          <w:tcPr>
            <w:tcW w:w="1655" w:type="dxa"/>
            <w:noWrap/>
            <w:vAlign w:val="center"/>
          </w:tcPr>
          <w:p w14:paraId="181FD59B">
            <w:pPr>
              <w:spacing w:line="280" w:lineRule="exact"/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  <w:lang w:val="en-US" w:eastAsia="zh-CN"/>
              </w:rPr>
              <w:t>18773278658</w:t>
            </w:r>
          </w:p>
        </w:tc>
      </w:tr>
    </w:tbl>
    <w:p w14:paraId="1930C000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B4DF8B9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桐塘村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33645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0E4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F83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BD5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DCF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7492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0E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F482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99D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FC6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368C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53" w:type="dxa"/>
            <w:noWrap/>
            <w:vAlign w:val="center"/>
          </w:tcPr>
          <w:p w14:paraId="2CF0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5BC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“七一慰问送温暖”----走访慰问困难党员</w:t>
            </w:r>
          </w:p>
        </w:tc>
        <w:tc>
          <w:tcPr>
            <w:tcW w:w="3293" w:type="dxa"/>
            <w:noWrap/>
            <w:vAlign w:val="center"/>
          </w:tcPr>
          <w:p w14:paraId="0158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对辖区内困难党员进行走访慰问，了解困难党员的家庭生活情况及目前的需求，并为他们送去慰问。</w:t>
            </w:r>
          </w:p>
        </w:tc>
        <w:tc>
          <w:tcPr>
            <w:tcW w:w="2239" w:type="dxa"/>
            <w:noWrap/>
            <w:vAlign w:val="center"/>
          </w:tcPr>
          <w:p w14:paraId="4D46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1D87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困难党员家中</w:t>
            </w:r>
          </w:p>
        </w:tc>
        <w:tc>
          <w:tcPr>
            <w:tcW w:w="2076" w:type="dxa"/>
            <w:noWrap/>
            <w:vAlign w:val="center"/>
          </w:tcPr>
          <w:p w14:paraId="608D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0D64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64A9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17373236033</w:t>
            </w:r>
          </w:p>
        </w:tc>
      </w:tr>
      <w:tr w14:paraId="70BA5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53" w:type="dxa"/>
            <w:noWrap/>
            <w:vAlign w:val="center"/>
          </w:tcPr>
          <w:p w14:paraId="00A9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3544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“珍爱生命，远离溺水”防溺水宣传活动</w:t>
            </w:r>
          </w:p>
          <w:p w14:paraId="6C10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0872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为提升人民群众防汛防溺水安全意识，提高自救能力，防止危险事件的发生，桐塘村新时代文明实践站开展“珍爱生命，远离溺水”防溺水宣传活动</w:t>
            </w:r>
          </w:p>
          <w:p w14:paraId="3EAC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9" w:type="dxa"/>
            <w:noWrap/>
            <w:vAlign w:val="center"/>
          </w:tcPr>
          <w:p w14:paraId="08A8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7月8日</w:t>
            </w:r>
          </w:p>
        </w:tc>
        <w:tc>
          <w:tcPr>
            <w:tcW w:w="1220" w:type="dxa"/>
            <w:noWrap/>
            <w:vAlign w:val="center"/>
          </w:tcPr>
          <w:p w14:paraId="79BB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464C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新青年志愿服务队</w:t>
            </w:r>
          </w:p>
        </w:tc>
        <w:tc>
          <w:tcPr>
            <w:tcW w:w="1004" w:type="dxa"/>
            <w:noWrap/>
            <w:vAlign w:val="center"/>
          </w:tcPr>
          <w:p w14:paraId="2C56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左定丹</w:t>
            </w:r>
          </w:p>
        </w:tc>
        <w:tc>
          <w:tcPr>
            <w:tcW w:w="1655" w:type="dxa"/>
            <w:noWrap/>
            <w:vAlign w:val="center"/>
          </w:tcPr>
          <w:p w14:paraId="6A5D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13786220885</w:t>
            </w:r>
          </w:p>
        </w:tc>
      </w:tr>
      <w:tr w14:paraId="055C8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53" w:type="dxa"/>
            <w:noWrap/>
            <w:vAlign w:val="center"/>
          </w:tcPr>
          <w:p w14:paraId="7B511B80"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Cs/>
                <w:color w:val="4F81BD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4F81BD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245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“心相莲·搭把手”文明实践集中活动日活动----老年人义诊</w:t>
            </w:r>
          </w:p>
        </w:tc>
        <w:tc>
          <w:tcPr>
            <w:tcW w:w="3293" w:type="dxa"/>
            <w:noWrap/>
            <w:vAlign w:val="center"/>
          </w:tcPr>
          <w:p w14:paraId="07EF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对辖区内60岁以上老年人进行免费健康体检</w:t>
            </w:r>
          </w:p>
        </w:tc>
        <w:tc>
          <w:tcPr>
            <w:tcW w:w="2239" w:type="dxa"/>
            <w:noWrap/>
            <w:vAlign w:val="center"/>
          </w:tcPr>
          <w:p w14:paraId="789B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7月19日</w:t>
            </w:r>
          </w:p>
        </w:tc>
        <w:tc>
          <w:tcPr>
            <w:tcW w:w="1220" w:type="dxa"/>
            <w:noWrap/>
            <w:vAlign w:val="center"/>
          </w:tcPr>
          <w:p w14:paraId="5299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0D53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巾帼志愿服务队</w:t>
            </w:r>
          </w:p>
        </w:tc>
        <w:tc>
          <w:tcPr>
            <w:tcW w:w="1004" w:type="dxa"/>
            <w:noWrap/>
            <w:vAlign w:val="center"/>
          </w:tcPr>
          <w:p w14:paraId="1D28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李新辉</w:t>
            </w:r>
          </w:p>
        </w:tc>
        <w:tc>
          <w:tcPr>
            <w:tcW w:w="1655" w:type="dxa"/>
            <w:noWrap/>
            <w:vAlign w:val="center"/>
          </w:tcPr>
          <w:p w14:paraId="649F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13787327568</w:t>
            </w:r>
          </w:p>
        </w:tc>
      </w:tr>
      <w:tr w14:paraId="6FC23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943838B">
            <w:pPr>
              <w:ind w:firstLine="200" w:firstLineChars="100"/>
              <w:jc w:val="both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48C2E2B1">
            <w:pPr>
              <w:pStyle w:val="7"/>
              <w:spacing w:after="0" w:line="576" w:lineRule="exact"/>
              <w:ind w:left="0" w:leftChars="0" w:firstLine="0" w:firstLineChars="0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宣传宣讲党的政策-----温暖社保 共享美好</w:t>
            </w:r>
          </w:p>
          <w:p w14:paraId="0B72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09AF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00" w:firstLineChars="400"/>
              <w:jc w:val="both"/>
              <w:textAlignment w:val="auto"/>
              <w:rPr>
                <w:rFonts w:hint="default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养老保险宣传</w:t>
            </w:r>
          </w:p>
        </w:tc>
        <w:tc>
          <w:tcPr>
            <w:tcW w:w="2239" w:type="dxa"/>
            <w:noWrap/>
            <w:vAlign w:val="center"/>
          </w:tcPr>
          <w:p w14:paraId="7C06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7月26日</w:t>
            </w:r>
          </w:p>
        </w:tc>
        <w:tc>
          <w:tcPr>
            <w:tcW w:w="1220" w:type="dxa"/>
            <w:noWrap/>
            <w:vAlign w:val="center"/>
          </w:tcPr>
          <w:p w14:paraId="5B81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桐塘村</w:t>
            </w:r>
          </w:p>
        </w:tc>
        <w:tc>
          <w:tcPr>
            <w:tcW w:w="2076" w:type="dxa"/>
            <w:noWrap/>
            <w:vAlign w:val="center"/>
          </w:tcPr>
          <w:p w14:paraId="3468D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51CA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黄丹云</w:t>
            </w:r>
          </w:p>
        </w:tc>
        <w:tc>
          <w:tcPr>
            <w:tcW w:w="1655" w:type="dxa"/>
            <w:noWrap/>
            <w:vAlign w:val="center"/>
          </w:tcPr>
          <w:p w14:paraId="782F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17373236033</w:t>
            </w:r>
          </w:p>
        </w:tc>
      </w:tr>
    </w:tbl>
    <w:p w14:paraId="1734CA98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01E8313"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>塘高村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新时代文明实践站活动计划安排表</w:t>
      </w:r>
    </w:p>
    <w:p w14:paraId="5ECC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7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959F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61D5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216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E93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EFC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797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1B9F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52EC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663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1BAD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BD4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A4B8216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“七一”党员奉献日志愿服务活动</w:t>
            </w:r>
          </w:p>
          <w:p w14:paraId="3A0EB555">
            <w:pPr>
              <w:pStyle w:val="2"/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6BBE7E80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开展义务劳动及送政策、送技术、送文化、送服务等志愿服务活动，以实际行动为群众服务。</w:t>
            </w:r>
          </w:p>
        </w:tc>
        <w:tc>
          <w:tcPr>
            <w:tcW w:w="2239" w:type="dxa"/>
            <w:noWrap/>
            <w:vAlign w:val="center"/>
          </w:tcPr>
          <w:p w14:paraId="1DEE47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日</w:t>
            </w:r>
          </w:p>
          <w:p w14:paraId="2799040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6288B9D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7C41F312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6A080A7B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杜艳</w:t>
            </w:r>
          </w:p>
        </w:tc>
        <w:tc>
          <w:tcPr>
            <w:tcW w:w="1655" w:type="dxa"/>
            <w:noWrap/>
            <w:vAlign w:val="center"/>
          </w:tcPr>
          <w:p w14:paraId="7B7750E4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17773264070</w:t>
            </w:r>
          </w:p>
        </w:tc>
      </w:tr>
      <w:tr w14:paraId="35D68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31C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6EF3EB94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“心相莲.搭把手”志愿服务活动</w:t>
            </w:r>
          </w:p>
        </w:tc>
        <w:tc>
          <w:tcPr>
            <w:tcW w:w="3293" w:type="dxa"/>
            <w:noWrap/>
            <w:vAlign w:val="center"/>
          </w:tcPr>
          <w:p w14:paraId="0DB9BD8D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开展村主干道环境卫生清扫活动</w:t>
            </w:r>
          </w:p>
        </w:tc>
        <w:tc>
          <w:tcPr>
            <w:tcW w:w="2239" w:type="dxa"/>
            <w:noWrap/>
            <w:vAlign w:val="center"/>
          </w:tcPr>
          <w:p w14:paraId="4E67BD5A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2024年7月19日</w:t>
            </w:r>
          </w:p>
          <w:p w14:paraId="7588A533">
            <w:pPr>
              <w:pStyle w:val="2"/>
              <w:jc w:val="center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6944F5D8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46592147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文明服务志愿服务队</w:t>
            </w:r>
          </w:p>
        </w:tc>
        <w:tc>
          <w:tcPr>
            <w:tcW w:w="1004" w:type="dxa"/>
            <w:noWrap/>
            <w:vAlign w:val="center"/>
          </w:tcPr>
          <w:p w14:paraId="39CD299F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戴文兵</w:t>
            </w:r>
          </w:p>
        </w:tc>
        <w:tc>
          <w:tcPr>
            <w:tcW w:w="1655" w:type="dxa"/>
            <w:noWrap/>
            <w:vAlign w:val="center"/>
          </w:tcPr>
          <w:p w14:paraId="004B100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13607327388</w:t>
            </w:r>
          </w:p>
        </w:tc>
      </w:tr>
      <w:tr w14:paraId="1595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3" w:type="dxa"/>
            <w:noWrap/>
            <w:vAlign w:val="center"/>
          </w:tcPr>
          <w:p w14:paraId="65C72512">
            <w:pPr>
              <w:pStyle w:val="7"/>
              <w:spacing w:after="0" w:line="576" w:lineRule="exact"/>
              <w:ind w:left="0" w:leftChars="0" w:firstLine="0" w:firstLineChars="0"/>
              <w:jc w:val="center"/>
              <w:rPr>
                <w:rFonts w:hint="default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43D3E79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开展爱国主义宣传活动</w:t>
            </w:r>
          </w:p>
        </w:tc>
        <w:tc>
          <w:tcPr>
            <w:tcW w:w="3293" w:type="dxa"/>
            <w:noWrap/>
            <w:vAlign w:val="center"/>
          </w:tcPr>
          <w:p w14:paraId="3249D5E6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爱国主义教育主题，高扬爱国主义旗帜，引导人们深刻认识历史，在纪念活动中感悟历史、不忘历史，鼓舞和激励广大干部群众继往开来、奋发有为，进一步弘扬爱国主义精神，培育和践行社会主义核心价值观。</w:t>
            </w:r>
          </w:p>
        </w:tc>
        <w:tc>
          <w:tcPr>
            <w:tcW w:w="2239" w:type="dxa"/>
            <w:noWrap/>
            <w:vAlign w:val="center"/>
          </w:tcPr>
          <w:p w14:paraId="5E72FA8B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2024年7月26日</w:t>
            </w:r>
          </w:p>
          <w:p w14:paraId="0A267DBA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20897D79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7ECD323A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3F1A2BB9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0C1BFDE2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  <w:tr w14:paraId="6BD8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3" w:type="dxa"/>
            <w:noWrap/>
            <w:vAlign w:val="center"/>
          </w:tcPr>
          <w:p w14:paraId="5189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3B882849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为理而来﹒理润雨湖”文明实践理论宣讲活动</w:t>
            </w:r>
          </w:p>
          <w:p w14:paraId="6AF6AE6F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495FE534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开展宣传宣讲党的政策</w:t>
            </w:r>
          </w:p>
        </w:tc>
        <w:tc>
          <w:tcPr>
            <w:tcW w:w="2239" w:type="dxa"/>
            <w:noWrap/>
            <w:vAlign w:val="center"/>
          </w:tcPr>
          <w:p w14:paraId="071BC66C">
            <w:pPr>
              <w:pStyle w:val="2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2024年7月26日</w:t>
            </w:r>
          </w:p>
          <w:p w14:paraId="52B0BE1B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CAE4E05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塘高村村委会</w:t>
            </w:r>
          </w:p>
        </w:tc>
        <w:tc>
          <w:tcPr>
            <w:tcW w:w="2076" w:type="dxa"/>
            <w:noWrap/>
            <w:vAlign w:val="center"/>
          </w:tcPr>
          <w:p w14:paraId="2A2978FE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6E006FE"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谭超</w:t>
            </w:r>
          </w:p>
        </w:tc>
        <w:tc>
          <w:tcPr>
            <w:tcW w:w="1655" w:type="dxa"/>
            <w:noWrap/>
            <w:vAlign w:val="center"/>
          </w:tcPr>
          <w:p w14:paraId="7FB31969">
            <w:pPr>
              <w:pStyle w:val="2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13786268381</w:t>
            </w:r>
          </w:p>
        </w:tc>
      </w:tr>
    </w:tbl>
    <w:p w14:paraId="0C4FF357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E0C8948">
      <w:pPr>
        <w:spacing w:line="576" w:lineRule="exact"/>
        <w:jc w:val="center"/>
        <w:rPr>
          <w:rFonts w:hint="eastAsia"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lang w:val="en-US" w:eastAsia="zh-CN"/>
        </w:rPr>
        <w:t>郑家村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新时代文明实践站活动计划安排表</w:t>
      </w:r>
    </w:p>
    <w:p w14:paraId="5C908599">
      <w:pPr>
        <w:spacing w:before="157" w:after="157" w:line="520" w:lineRule="exact"/>
        <w:jc w:val="center"/>
        <w:rPr>
          <w:rFonts w:hint="eastAsia"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eastAsia="楷体" w:cs="楷体"/>
          <w:sz w:val="32"/>
          <w:szCs w:val="32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50B2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5FD2F87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A061AD9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EAC658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31E0AF78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37AB2E5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BAF654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610F6E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6EB7881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59319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53" w:type="dxa"/>
            <w:noWrap/>
            <w:vAlign w:val="center"/>
          </w:tcPr>
          <w:p w14:paraId="21316BF3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1BE78ED">
            <w:pPr>
              <w:spacing w:line="280" w:lineRule="exact"/>
              <w:jc w:val="center"/>
              <w:rPr>
                <w:rFonts w:hint="default" w:ascii="仿宋" w:eastAsia="仿宋" w:cs="仿宋"/>
                <w:b/>
                <w:szCs w:val="21"/>
                <w:lang w:val="en-US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迎“七一”慰问困难党员</w:t>
            </w:r>
          </w:p>
        </w:tc>
        <w:tc>
          <w:tcPr>
            <w:tcW w:w="3293" w:type="dxa"/>
            <w:noWrap/>
            <w:vAlign w:val="center"/>
          </w:tcPr>
          <w:p w14:paraId="253E9614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为困境党员带去物质上的帮助，更给予了精神上的鼓励，让他们感受到党和政府及社会的关怀。</w:t>
            </w:r>
          </w:p>
        </w:tc>
        <w:tc>
          <w:tcPr>
            <w:tcW w:w="2239" w:type="dxa"/>
            <w:noWrap/>
            <w:vAlign w:val="center"/>
          </w:tcPr>
          <w:p w14:paraId="613DD152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2227A016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61DD1AF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94CAD0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赵应德</w:t>
            </w:r>
          </w:p>
        </w:tc>
        <w:tc>
          <w:tcPr>
            <w:tcW w:w="1655" w:type="dxa"/>
            <w:noWrap/>
            <w:vAlign w:val="center"/>
          </w:tcPr>
          <w:p w14:paraId="3EE787FD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13707325882</w:t>
            </w:r>
          </w:p>
        </w:tc>
      </w:tr>
      <w:tr w14:paraId="21360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3" w:type="dxa"/>
            <w:noWrap/>
            <w:vAlign w:val="center"/>
          </w:tcPr>
          <w:p w14:paraId="3A24256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622A9DF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“心相莲.搭把手”</w:t>
            </w:r>
          </w:p>
        </w:tc>
        <w:tc>
          <w:tcPr>
            <w:tcW w:w="3293" w:type="dxa"/>
            <w:noWrap/>
            <w:vAlign w:val="center"/>
          </w:tcPr>
          <w:p w14:paraId="101E611A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开展医疗健康服务活动，免费为村上妇女做体检。</w:t>
            </w:r>
          </w:p>
        </w:tc>
        <w:tc>
          <w:tcPr>
            <w:tcW w:w="2239" w:type="dxa"/>
            <w:noWrap/>
            <w:vAlign w:val="center"/>
          </w:tcPr>
          <w:p w14:paraId="243C608D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7月12日</w:t>
            </w:r>
          </w:p>
        </w:tc>
        <w:tc>
          <w:tcPr>
            <w:tcW w:w="1220" w:type="dxa"/>
            <w:noWrap/>
            <w:vAlign w:val="center"/>
          </w:tcPr>
          <w:p w14:paraId="41CB3BBA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1A21175F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文化健康志愿服务队</w:t>
            </w:r>
          </w:p>
        </w:tc>
        <w:tc>
          <w:tcPr>
            <w:tcW w:w="1004" w:type="dxa"/>
            <w:noWrap/>
            <w:vAlign w:val="center"/>
          </w:tcPr>
          <w:p w14:paraId="014D902E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熊纯</w:t>
            </w:r>
          </w:p>
        </w:tc>
        <w:tc>
          <w:tcPr>
            <w:tcW w:w="1655" w:type="dxa"/>
            <w:noWrap/>
            <w:vAlign w:val="center"/>
          </w:tcPr>
          <w:p w14:paraId="30031272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15197199076</w:t>
            </w:r>
          </w:p>
        </w:tc>
      </w:tr>
      <w:tr w14:paraId="795B7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53" w:type="dxa"/>
            <w:noWrap/>
            <w:vAlign w:val="center"/>
          </w:tcPr>
          <w:p w14:paraId="11D8506F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7F623E2B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Cs w:val="21"/>
                <w:lang w:val="en-US" w:eastAsia="zh-CN"/>
              </w:rPr>
              <w:t>“珍爱生命 快乐同行”未成年人暑期防溺水安全教育宣讲活动</w:t>
            </w:r>
          </w:p>
        </w:tc>
        <w:tc>
          <w:tcPr>
            <w:tcW w:w="3293" w:type="dxa"/>
            <w:noWrap/>
            <w:vAlign w:val="center"/>
          </w:tcPr>
          <w:p w14:paraId="0D3FDEAC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倡导未成年尽量远离水域，未经家长允许坚决不去不明水域游泳戏水、水深危险地段游玩打闹，珍惜生命，增强溺水安全防范意识，在涉水区域、各个塘边、水边悬挂警示标语以及救生圈、竹竿等救生用品。</w:t>
            </w:r>
          </w:p>
        </w:tc>
        <w:tc>
          <w:tcPr>
            <w:tcW w:w="2239" w:type="dxa"/>
            <w:noWrap/>
            <w:vAlign w:val="center"/>
          </w:tcPr>
          <w:p w14:paraId="7DA074FC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7月19日</w:t>
            </w:r>
          </w:p>
        </w:tc>
        <w:tc>
          <w:tcPr>
            <w:tcW w:w="1220" w:type="dxa"/>
            <w:noWrap/>
            <w:vAlign w:val="center"/>
          </w:tcPr>
          <w:p w14:paraId="1ED89A2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0BF4C1AE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平安志愿服务队</w:t>
            </w:r>
          </w:p>
        </w:tc>
        <w:tc>
          <w:tcPr>
            <w:tcW w:w="1004" w:type="dxa"/>
            <w:noWrap/>
            <w:vAlign w:val="center"/>
          </w:tcPr>
          <w:p w14:paraId="41FDE647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杨丹</w:t>
            </w:r>
          </w:p>
        </w:tc>
        <w:tc>
          <w:tcPr>
            <w:tcW w:w="1655" w:type="dxa"/>
            <w:noWrap/>
            <w:vAlign w:val="center"/>
          </w:tcPr>
          <w:p w14:paraId="5E1BFA97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19373237106</w:t>
            </w:r>
          </w:p>
        </w:tc>
      </w:tr>
      <w:tr w14:paraId="6933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53" w:type="dxa"/>
            <w:noWrap/>
            <w:vAlign w:val="center"/>
          </w:tcPr>
          <w:p w14:paraId="1BD5BCC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2FFA99DF">
            <w:pPr>
              <w:spacing w:line="280" w:lineRule="exact"/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/>
                <w:szCs w:val="21"/>
              </w:rPr>
              <w:t>“理论宣讲”</w:t>
            </w:r>
          </w:p>
        </w:tc>
        <w:tc>
          <w:tcPr>
            <w:tcW w:w="3293" w:type="dxa"/>
            <w:noWrap/>
            <w:vAlign w:val="center"/>
          </w:tcPr>
          <w:p w14:paraId="5A68228F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宣传宣讲习近平新时代中国特色社会主义思想---坚持以人民为中心-人民对美好生活的向往就是我们的奋斗目标</w:t>
            </w:r>
          </w:p>
        </w:tc>
        <w:tc>
          <w:tcPr>
            <w:tcW w:w="2239" w:type="dxa"/>
            <w:noWrap/>
            <w:vAlign w:val="center"/>
          </w:tcPr>
          <w:p w14:paraId="03E91770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7月30日</w:t>
            </w:r>
          </w:p>
        </w:tc>
        <w:tc>
          <w:tcPr>
            <w:tcW w:w="1220" w:type="dxa"/>
            <w:noWrap/>
            <w:vAlign w:val="center"/>
          </w:tcPr>
          <w:p w14:paraId="2C0FC8C3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郑家村</w:t>
            </w:r>
          </w:p>
        </w:tc>
        <w:tc>
          <w:tcPr>
            <w:tcW w:w="2076" w:type="dxa"/>
            <w:noWrap/>
            <w:vAlign w:val="center"/>
          </w:tcPr>
          <w:p w14:paraId="57E3E904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1B78FFB5">
            <w:pPr>
              <w:spacing w:line="280" w:lineRule="exact"/>
              <w:jc w:val="center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成伟军</w:t>
            </w:r>
          </w:p>
        </w:tc>
        <w:tc>
          <w:tcPr>
            <w:tcW w:w="1655" w:type="dxa"/>
            <w:noWrap/>
            <w:vAlign w:val="center"/>
          </w:tcPr>
          <w:p w14:paraId="5ED6EAE9">
            <w:pPr>
              <w:spacing w:line="280" w:lineRule="exact"/>
              <w:jc w:val="center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szCs w:val="21"/>
                <w:lang w:val="en-US" w:eastAsia="zh-CN"/>
              </w:rPr>
              <w:t>13657321679</w:t>
            </w:r>
          </w:p>
        </w:tc>
      </w:tr>
    </w:tbl>
    <w:p w14:paraId="6B0113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响水乡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星沙村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新时代文明实践站活动安排表</w:t>
      </w:r>
    </w:p>
    <w:p w14:paraId="11FE5C67"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2024年7月）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D16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B206019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6C3D1955">
            <w:pPr>
              <w:spacing w:line="280" w:lineRule="exact"/>
              <w:jc w:val="center"/>
              <w:rPr>
                <w:rFonts w:hint="eastAsia"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00EA62B6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2239" w:type="dxa"/>
            <w:noWrap/>
            <w:vAlign w:val="center"/>
          </w:tcPr>
          <w:p w14:paraId="2BF81D4D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066990E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F3B638F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204B12B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7BC47C70">
            <w:pPr>
              <w:spacing w:line="280" w:lineRule="exact"/>
              <w:jc w:val="center"/>
              <w:rPr>
                <w:rFonts w:hint="eastAsia"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08493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53" w:type="dxa"/>
            <w:noWrap/>
            <w:vAlign w:val="center"/>
          </w:tcPr>
          <w:p w14:paraId="0EA8D57E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D6C089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开展“七一”党员奉献日志愿服务活动</w:t>
            </w:r>
          </w:p>
          <w:p w14:paraId="7D196B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仿宋" w:eastAsia="仿宋" w:cs="仿宋"/>
                <w:b/>
                <w:szCs w:val="21"/>
                <w:lang w:val="en-US"/>
              </w:rPr>
            </w:pPr>
          </w:p>
        </w:tc>
        <w:tc>
          <w:tcPr>
            <w:tcW w:w="3293" w:type="dxa"/>
            <w:noWrap/>
            <w:vAlign w:val="center"/>
          </w:tcPr>
          <w:p w14:paraId="59DF8D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组织党员到乌石彭德怀故居参观、学习。并开展“为理而来﹒理润雨湖”文明实践理论微宣讲活动</w:t>
            </w:r>
          </w:p>
        </w:tc>
        <w:tc>
          <w:tcPr>
            <w:tcW w:w="2239" w:type="dxa"/>
            <w:noWrap/>
            <w:vAlign w:val="center"/>
          </w:tcPr>
          <w:p w14:paraId="7AFEE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7月1日</w:t>
            </w:r>
          </w:p>
        </w:tc>
        <w:tc>
          <w:tcPr>
            <w:tcW w:w="1220" w:type="dxa"/>
            <w:noWrap/>
            <w:vAlign w:val="center"/>
          </w:tcPr>
          <w:p w14:paraId="5317E277">
            <w:pPr>
              <w:ind w:left="240" w:leftChars="0" w:hanging="24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乌石彭德怀故居</w:t>
            </w:r>
          </w:p>
        </w:tc>
        <w:tc>
          <w:tcPr>
            <w:tcW w:w="2076" w:type="dxa"/>
            <w:noWrap/>
            <w:vAlign w:val="center"/>
          </w:tcPr>
          <w:p w14:paraId="189F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党员志愿服务队</w:t>
            </w:r>
          </w:p>
        </w:tc>
        <w:tc>
          <w:tcPr>
            <w:tcW w:w="1004" w:type="dxa"/>
            <w:noWrap/>
            <w:vAlign w:val="center"/>
          </w:tcPr>
          <w:p w14:paraId="7668CD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547D44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13975270970</w:t>
            </w:r>
          </w:p>
        </w:tc>
      </w:tr>
      <w:tr w14:paraId="42794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3" w:type="dxa"/>
            <w:noWrap/>
            <w:vAlign w:val="center"/>
          </w:tcPr>
          <w:p w14:paraId="7B9AF9E6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456C14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消防安全宣传活动</w:t>
            </w:r>
          </w:p>
        </w:tc>
        <w:tc>
          <w:tcPr>
            <w:tcW w:w="3293" w:type="dxa"/>
            <w:noWrap/>
            <w:vAlign w:val="center"/>
          </w:tcPr>
          <w:p w14:paraId="135B78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对村内经营性门店开展消防安全知识宣传和消防检查。</w:t>
            </w:r>
          </w:p>
        </w:tc>
        <w:tc>
          <w:tcPr>
            <w:tcW w:w="2239" w:type="dxa"/>
            <w:noWrap/>
            <w:vAlign w:val="center"/>
          </w:tcPr>
          <w:p w14:paraId="7F169A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1220" w:type="dxa"/>
            <w:noWrap/>
            <w:vAlign w:val="center"/>
          </w:tcPr>
          <w:p w14:paraId="37D50ABE">
            <w:pPr>
              <w:ind w:left="240" w:leftChars="0" w:hanging="240" w:hangingChars="1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星沙村</w:t>
            </w:r>
          </w:p>
        </w:tc>
        <w:tc>
          <w:tcPr>
            <w:tcW w:w="2076" w:type="dxa"/>
            <w:noWrap/>
            <w:vAlign w:val="center"/>
          </w:tcPr>
          <w:p w14:paraId="12123BF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联点共建服务队</w:t>
            </w:r>
          </w:p>
        </w:tc>
        <w:tc>
          <w:tcPr>
            <w:tcW w:w="1004" w:type="dxa"/>
            <w:noWrap/>
            <w:vAlign w:val="center"/>
          </w:tcPr>
          <w:p w14:paraId="024739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游亚芬</w:t>
            </w:r>
          </w:p>
        </w:tc>
        <w:tc>
          <w:tcPr>
            <w:tcW w:w="1655" w:type="dxa"/>
            <w:noWrap/>
            <w:vAlign w:val="center"/>
          </w:tcPr>
          <w:p w14:paraId="1D23C86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18073276060</w:t>
            </w:r>
          </w:p>
        </w:tc>
      </w:tr>
      <w:tr w14:paraId="6DC8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53" w:type="dxa"/>
            <w:noWrap/>
            <w:vAlign w:val="center"/>
          </w:tcPr>
          <w:p w14:paraId="40965B12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018303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组织开展“学校放假 社会开学”公益课堂</w:t>
            </w:r>
          </w:p>
          <w:p w14:paraId="27844B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ascii="仿宋" w:eastAsia="仿宋" w:cs="仿宋"/>
                <w:b/>
                <w:szCs w:val="21"/>
              </w:rPr>
            </w:pPr>
          </w:p>
        </w:tc>
        <w:tc>
          <w:tcPr>
            <w:tcW w:w="3293" w:type="dxa"/>
            <w:noWrap/>
            <w:vAlign w:val="center"/>
          </w:tcPr>
          <w:p w14:paraId="61EBEF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组织中小学生开展宣传垃圾分类、防溺水、文明出行等社会实践活动</w:t>
            </w:r>
          </w:p>
        </w:tc>
        <w:tc>
          <w:tcPr>
            <w:tcW w:w="2239" w:type="dxa"/>
            <w:noWrap/>
            <w:vAlign w:val="center"/>
          </w:tcPr>
          <w:p w14:paraId="008E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7月13日</w:t>
            </w:r>
          </w:p>
        </w:tc>
        <w:tc>
          <w:tcPr>
            <w:tcW w:w="1220" w:type="dxa"/>
            <w:noWrap/>
            <w:vAlign w:val="center"/>
          </w:tcPr>
          <w:p w14:paraId="4B7F07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星沙村区域</w:t>
            </w:r>
          </w:p>
        </w:tc>
        <w:tc>
          <w:tcPr>
            <w:tcW w:w="2076" w:type="dxa"/>
            <w:noWrap/>
            <w:vAlign w:val="center"/>
          </w:tcPr>
          <w:p w14:paraId="63C871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联点共建服务队</w:t>
            </w:r>
          </w:p>
        </w:tc>
        <w:tc>
          <w:tcPr>
            <w:tcW w:w="1004" w:type="dxa"/>
            <w:noWrap/>
            <w:vAlign w:val="center"/>
          </w:tcPr>
          <w:p w14:paraId="2A2890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李甜</w:t>
            </w:r>
          </w:p>
        </w:tc>
        <w:tc>
          <w:tcPr>
            <w:tcW w:w="1655" w:type="dxa"/>
            <w:noWrap/>
            <w:vAlign w:val="center"/>
          </w:tcPr>
          <w:p w14:paraId="3CB9B3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13975270970</w:t>
            </w:r>
          </w:p>
        </w:tc>
      </w:tr>
      <w:tr w14:paraId="7E812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53" w:type="dxa"/>
            <w:noWrap/>
            <w:vAlign w:val="center"/>
          </w:tcPr>
          <w:p w14:paraId="1F28D34C">
            <w:pPr>
              <w:spacing w:line="280" w:lineRule="exact"/>
              <w:jc w:val="center"/>
              <w:rPr>
                <w:rFonts w:hint="eastAsia"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530EFAF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禁止采食野生蘑菇宣传活动</w:t>
            </w:r>
          </w:p>
        </w:tc>
        <w:tc>
          <w:tcPr>
            <w:tcW w:w="3293" w:type="dxa"/>
            <w:noWrap/>
            <w:vAlign w:val="center"/>
          </w:tcPr>
          <w:p w14:paraId="6A6B1F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提高村民的食品安全意识，普及野生蘑菇中毒时的救治方法</w:t>
            </w:r>
          </w:p>
        </w:tc>
        <w:tc>
          <w:tcPr>
            <w:tcW w:w="2239" w:type="dxa"/>
            <w:noWrap/>
            <w:vAlign w:val="center"/>
          </w:tcPr>
          <w:p w14:paraId="46C9F6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1220" w:type="dxa"/>
            <w:noWrap/>
            <w:vAlign w:val="center"/>
          </w:tcPr>
          <w:p w14:paraId="56F280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星沙村区域</w:t>
            </w:r>
          </w:p>
        </w:tc>
        <w:tc>
          <w:tcPr>
            <w:tcW w:w="2076" w:type="dxa"/>
            <w:noWrap/>
            <w:vAlign w:val="center"/>
          </w:tcPr>
          <w:p w14:paraId="7C2508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党员共建志愿服务队</w:t>
            </w:r>
          </w:p>
        </w:tc>
        <w:tc>
          <w:tcPr>
            <w:tcW w:w="1004" w:type="dxa"/>
            <w:noWrap/>
            <w:vAlign w:val="center"/>
          </w:tcPr>
          <w:p w14:paraId="4B6F6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王向飞</w:t>
            </w:r>
          </w:p>
        </w:tc>
        <w:tc>
          <w:tcPr>
            <w:tcW w:w="1655" w:type="dxa"/>
            <w:noWrap/>
            <w:vAlign w:val="center"/>
          </w:tcPr>
          <w:p w14:paraId="1BAF7FD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13973236850</w:t>
            </w:r>
          </w:p>
        </w:tc>
      </w:tr>
    </w:tbl>
    <w:p w14:paraId="61A10F73"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E440216">
      <w:pPr>
        <w:spacing w:line="576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</w:rPr>
        <w:t xml:space="preserve">     毛家村     </w:t>
      </w:r>
      <w:r>
        <w:rPr>
          <w:rFonts w:hint="eastAsia" w:ascii="方正小标宋_GBK" w:eastAsia="方正小标宋_GBK"/>
          <w:spacing w:val="20"/>
          <w:sz w:val="44"/>
          <w:szCs w:val="44"/>
        </w:rPr>
        <w:t>新时代文明实践</w:t>
      </w:r>
      <w:r>
        <w:rPr>
          <w:rFonts w:hint="eastAsia" w:ascii="方正小标宋_GBK" w:eastAsia="方正小标宋_GBK"/>
          <w:spacing w:val="20"/>
          <w:sz w:val="44"/>
          <w:szCs w:val="44"/>
          <w:lang w:eastAsia="zh-CN"/>
        </w:rPr>
        <w:t>站</w:t>
      </w:r>
      <w:r>
        <w:rPr>
          <w:rFonts w:hint="eastAsia" w:ascii="方正小标宋_GBK" w:eastAsia="方正小标宋_GBK"/>
          <w:spacing w:val="20"/>
          <w:sz w:val="44"/>
          <w:szCs w:val="44"/>
        </w:rPr>
        <w:t>活动计划安排表</w:t>
      </w:r>
    </w:p>
    <w:p w14:paraId="7AE4D203">
      <w:pPr>
        <w:spacing w:before="157" w:after="157" w:line="520" w:lineRule="exact"/>
        <w:jc w:val="center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（2024年7月）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1779"/>
        <w:gridCol w:w="1284"/>
        <w:gridCol w:w="2472"/>
        <w:gridCol w:w="1004"/>
        <w:gridCol w:w="1655"/>
      </w:tblGrid>
      <w:tr w14:paraId="4E5E7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B0ED3A3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8A8D996">
            <w:pPr>
              <w:spacing w:line="280" w:lineRule="exact"/>
              <w:jc w:val="center"/>
              <w:rPr>
                <w:rFonts w:ascii="黑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AE4BC66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活动内容</w:t>
            </w:r>
          </w:p>
        </w:tc>
        <w:tc>
          <w:tcPr>
            <w:tcW w:w="1779" w:type="dxa"/>
            <w:noWrap/>
            <w:vAlign w:val="center"/>
          </w:tcPr>
          <w:p w14:paraId="0F3851A5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活动时间</w:t>
            </w:r>
          </w:p>
        </w:tc>
        <w:tc>
          <w:tcPr>
            <w:tcW w:w="1284" w:type="dxa"/>
            <w:noWrap/>
            <w:vAlign w:val="center"/>
          </w:tcPr>
          <w:p w14:paraId="3FACB2AB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活动地点</w:t>
            </w:r>
          </w:p>
        </w:tc>
        <w:tc>
          <w:tcPr>
            <w:tcW w:w="2472" w:type="dxa"/>
            <w:noWrap/>
            <w:vAlign w:val="center"/>
          </w:tcPr>
          <w:p w14:paraId="2FBF17A5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D0CF60F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8B91A32">
            <w:pPr>
              <w:spacing w:line="280" w:lineRule="exact"/>
              <w:jc w:val="center"/>
              <w:rPr>
                <w:rFonts w:ascii="黑体" w:eastAsia="黑体" w:cs="黑体"/>
                <w:bCs w:val="0"/>
                <w:color w:val="000000"/>
                <w:szCs w:val="21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Cs w:val="21"/>
              </w:rPr>
              <w:t>联系方式</w:t>
            </w:r>
          </w:p>
        </w:tc>
      </w:tr>
      <w:tr w14:paraId="2E281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753" w:type="dxa"/>
            <w:noWrap/>
            <w:vAlign w:val="center"/>
          </w:tcPr>
          <w:p w14:paraId="60D9A6C7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717DB777">
            <w:pPr>
              <w:rPr>
                <w:rFonts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组织开展“七一”党员奉献日志愿服务活动</w:t>
            </w:r>
          </w:p>
        </w:tc>
        <w:tc>
          <w:tcPr>
            <w:tcW w:w="3293" w:type="dxa"/>
            <w:noWrap/>
            <w:vAlign w:val="center"/>
          </w:tcPr>
          <w:p w14:paraId="3B311E9E">
            <w:pPr>
              <w:rPr>
                <w:rFonts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组织全体党员和入党积极分子参观彭德怀纪念馆，对党员进行一次缅怀革命先烈，牢记我党宗旨的爱国教育。</w:t>
            </w:r>
          </w:p>
        </w:tc>
        <w:tc>
          <w:tcPr>
            <w:tcW w:w="1779" w:type="dxa"/>
            <w:noWrap/>
            <w:vAlign w:val="center"/>
          </w:tcPr>
          <w:p w14:paraId="269824DC">
            <w:pPr>
              <w:pStyle w:val="3"/>
              <w:keepNext w:val="0"/>
              <w:keepLines w:val="0"/>
              <w:widowControl/>
              <w:wordWrap w:val="0"/>
              <w:spacing w:before="225" w:after="0" w:line="240" w:lineRule="auto"/>
              <w:jc w:val="center"/>
              <w:rPr>
                <w:rFonts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7月1日</w:t>
            </w:r>
          </w:p>
        </w:tc>
        <w:tc>
          <w:tcPr>
            <w:tcW w:w="1284" w:type="dxa"/>
            <w:noWrap/>
            <w:vAlign w:val="center"/>
          </w:tcPr>
          <w:p w14:paraId="14F98177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乌石镇</w:t>
            </w:r>
          </w:p>
          <w:p w14:paraId="6A5204EA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彭德怀故居</w:t>
            </w:r>
          </w:p>
        </w:tc>
        <w:tc>
          <w:tcPr>
            <w:tcW w:w="2472" w:type="dxa"/>
            <w:noWrap/>
            <w:vAlign w:val="center"/>
          </w:tcPr>
          <w:p w14:paraId="374A19C3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004" w:type="dxa"/>
            <w:noWrap/>
            <w:vAlign w:val="center"/>
          </w:tcPr>
          <w:p w14:paraId="571EDB41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曾晓玉</w:t>
            </w:r>
          </w:p>
        </w:tc>
        <w:tc>
          <w:tcPr>
            <w:tcW w:w="1655" w:type="dxa"/>
            <w:noWrap/>
            <w:vAlign w:val="center"/>
          </w:tcPr>
          <w:p w14:paraId="1AF9910D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13787421123</w:t>
            </w:r>
          </w:p>
        </w:tc>
      </w:tr>
      <w:tr w14:paraId="28E5D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53" w:type="dxa"/>
            <w:noWrap/>
            <w:vAlign w:val="center"/>
          </w:tcPr>
          <w:p w14:paraId="697FE475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76A5E641">
            <w:pPr>
              <w:rPr>
                <w:rFonts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“心相莲﹒搭把手”志愿服务活动</w:t>
            </w:r>
          </w:p>
          <w:p w14:paraId="666CD002">
            <w:pPr>
              <w:rPr>
                <w:rFonts w:ascii="仿宋" w:hAnsi="仿宋" w:eastAsia="仿宋" w:cs="仿宋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293" w:type="dxa"/>
            <w:noWrap/>
            <w:vAlign w:val="center"/>
          </w:tcPr>
          <w:p w14:paraId="49D86567">
            <w:pPr>
              <w:ind w:firstLine="480" w:firstLineChars="200"/>
              <w:rPr>
                <w:rFonts w:ascii="仿宋" w:hAnsi="仿宋" w:eastAsia="仿宋" w:cs="仿宋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组织志愿者下滑宣传未成年尽量远离水域，未经家长允许坚决不去不明水域游泳戏水、水深危险地段游玩打闹，珍惜生命，增强溺水安全防范意识。</w:t>
            </w:r>
          </w:p>
        </w:tc>
        <w:tc>
          <w:tcPr>
            <w:tcW w:w="1779" w:type="dxa"/>
            <w:noWrap/>
            <w:vAlign w:val="center"/>
          </w:tcPr>
          <w:p w14:paraId="703C03FE">
            <w:pPr>
              <w:jc w:val="center"/>
              <w:rPr>
                <w:rFonts w:ascii="仿宋" w:hAnsi="仿宋" w:eastAsia="仿宋" w:cs="仿宋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仿宋" w:eastAsia="仿宋" w:cs="仿宋"/>
                <w:bCs w:val="0"/>
                <w:szCs w:val="21"/>
              </w:rPr>
              <w:t>7月13日</w:t>
            </w:r>
          </w:p>
        </w:tc>
        <w:tc>
          <w:tcPr>
            <w:tcW w:w="1284" w:type="dxa"/>
            <w:noWrap/>
            <w:vAlign w:val="center"/>
          </w:tcPr>
          <w:p w14:paraId="4E988B9F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</w:t>
            </w:r>
          </w:p>
        </w:tc>
        <w:tc>
          <w:tcPr>
            <w:tcW w:w="2472" w:type="dxa"/>
            <w:noWrap/>
            <w:vAlign w:val="center"/>
          </w:tcPr>
          <w:p w14:paraId="4BB3FD6B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004" w:type="dxa"/>
            <w:noWrap/>
            <w:vAlign w:val="center"/>
          </w:tcPr>
          <w:p w14:paraId="5E8E9FA4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马爱民</w:t>
            </w:r>
          </w:p>
        </w:tc>
        <w:tc>
          <w:tcPr>
            <w:tcW w:w="1655" w:type="dxa"/>
            <w:noWrap/>
            <w:vAlign w:val="center"/>
          </w:tcPr>
          <w:p w14:paraId="32CCB84A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13762225353</w:t>
            </w:r>
          </w:p>
        </w:tc>
      </w:tr>
      <w:tr w14:paraId="6F93F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53" w:type="dxa"/>
            <w:noWrap/>
            <w:vAlign w:val="center"/>
          </w:tcPr>
          <w:p w14:paraId="4FAFE7E6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5F539C33">
            <w:pPr>
              <w:pStyle w:val="4"/>
              <w:widowControl/>
              <w:spacing w:beforeAutospacing="0" w:afterAutospacing="0"/>
              <w:rPr>
                <w:rFonts w:hint="default" w:ascii="仿宋" w:hAnsi="仿宋" w:eastAsia="仿宋" w:cs="仿宋"/>
                <w:b w:val="0"/>
                <w:bCs w:val="0"/>
                <w:color w:val="333333"/>
                <w:kern w:val="44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333333"/>
                <w:kern w:val="44"/>
                <w:sz w:val="24"/>
                <w:szCs w:val="24"/>
              </w:rPr>
              <w:t>“强国复兴有我”红色故事宣讲活动</w:t>
            </w:r>
          </w:p>
          <w:p w14:paraId="4A783708">
            <w:pPr>
              <w:rPr>
                <w:rFonts w:ascii="仿宋" w:eastAsia="仿宋" w:cs="仿宋"/>
                <w:bCs w:val="0"/>
                <w:szCs w:val="21"/>
              </w:rPr>
            </w:pPr>
          </w:p>
        </w:tc>
        <w:tc>
          <w:tcPr>
            <w:tcW w:w="3293" w:type="dxa"/>
            <w:noWrap/>
            <w:vAlign w:val="center"/>
          </w:tcPr>
          <w:p w14:paraId="42B9787D">
            <w:pPr>
              <w:ind w:firstLine="480" w:firstLineChars="200"/>
              <w:rPr>
                <w:rFonts w:ascii="仿宋" w:eastAsia="仿宋" w:cs="仿宋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听红色故事，传承红色记忆，深入学习革命先辈的先进事迹和崇高精神，从功勋模范身上汲取先进力量。</w:t>
            </w:r>
          </w:p>
        </w:tc>
        <w:tc>
          <w:tcPr>
            <w:tcW w:w="1779" w:type="dxa"/>
            <w:noWrap/>
            <w:vAlign w:val="center"/>
          </w:tcPr>
          <w:p w14:paraId="5AE1ABA2">
            <w:pPr>
              <w:jc w:val="center"/>
              <w:rPr>
                <w:rFonts w:ascii="仿宋" w:eastAsia="仿宋" w:cs="仿宋"/>
                <w:bCs w:val="0"/>
                <w:szCs w:val="21"/>
              </w:rPr>
            </w:pPr>
            <w:r>
              <w:rPr>
                <w:rFonts w:hint="eastAsia" w:ascii="仿宋" w:eastAsia="仿宋" w:cs="仿宋"/>
                <w:bCs w:val="0"/>
                <w:szCs w:val="21"/>
              </w:rPr>
              <w:t>7月20日</w:t>
            </w:r>
          </w:p>
        </w:tc>
        <w:tc>
          <w:tcPr>
            <w:tcW w:w="1284" w:type="dxa"/>
            <w:noWrap/>
            <w:vAlign w:val="center"/>
          </w:tcPr>
          <w:p w14:paraId="4FE6DF6F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</w:t>
            </w:r>
          </w:p>
        </w:tc>
        <w:tc>
          <w:tcPr>
            <w:tcW w:w="2472" w:type="dxa"/>
            <w:noWrap/>
            <w:vAlign w:val="center"/>
          </w:tcPr>
          <w:p w14:paraId="1DD06F20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毛家村新时代文明实践志愿服务队</w:t>
            </w:r>
          </w:p>
        </w:tc>
        <w:tc>
          <w:tcPr>
            <w:tcW w:w="1004" w:type="dxa"/>
            <w:noWrap/>
            <w:vAlign w:val="center"/>
          </w:tcPr>
          <w:p w14:paraId="4ECE1CD1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曾晓玉</w:t>
            </w:r>
          </w:p>
        </w:tc>
        <w:tc>
          <w:tcPr>
            <w:tcW w:w="1655" w:type="dxa"/>
            <w:noWrap/>
            <w:vAlign w:val="center"/>
          </w:tcPr>
          <w:p w14:paraId="1DE60ECB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13787421123</w:t>
            </w:r>
          </w:p>
        </w:tc>
      </w:tr>
      <w:tr w14:paraId="09BFC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753" w:type="dxa"/>
            <w:noWrap/>
            <w:vAlign w:val="center"/>
          </w:tcPr>
          <w:p w14:paraId="267C565E">
            <w:pPr>
              <w:jc w:val="center"/>
              <w:rPr>
                <w:rFonts w:ascii="仿宋" w:eastAsia="仿宋" w:cs="仿宋"/>
                <w:szCs w:val="21"/>
              </w:rPr>
            </w:pPr>
            <w:r>
              <w:rPr>
                <w:rFonts w:hint="eastAsia" w:ascii="仿宋" w:eastAsia="仿宋" w:cs="仿宋"/>
                <w:szCs w:val="21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06664E58"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“为理而来·理润雨湖”党的二十大精神基层理论宣讲活动</w:t>
            </w:r>
          </w:p>
        </w:tc>
        <w:tc>
          <w:tcPr>
            <w:tcW w:w="3293" w:type="dxa"/>
            <w:noWrap/>
            <w:vAlign w:val="center"/>
          </w:tcPr>
          <w:p w14:paraId="0938D6AA">
            <w:pPr>
              <w:ind w:firstLine="480" w:firstLineChars="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通过宣讲员的精彩宣讲，让党的创新理论“飞入寻常百姓家”，真正做到让群众对党的创新理论看得懂、听得进，还乐参与、践于行。</w:t>
            </w:r>
          </w:p>
        </w:tc>
        <w:tc>
          <w:tcPr>
            <w:tcW w:w="1779" w:type="dxa"/>
            <w:noWrap/>
            <w:vAlign w:val="center"/>
          </w:tcPr>
          <w:p w14:paraId="45D7588F">
            <w:pPr>
              <w:jc w:val="center"/>
              <w:rPr>
                <w:rFonts w:ascii="仿宋" w:eastAsia="仿宋" w:cs="仿宋"/>
                <w:b/>
                <w:szCs w:val="21"/>
              </w:rPr>
            </w:pPr>
            <w:r>
              <w:rPr>
                <w:rFonts w:hint="eastAsia" w:ascii="仿宋" w:eastAsia="仿宋" w:cs="仿宋"/>
                <w:bCs w:val="0"/>
                <w:szCs w:val="21"/>
              </w:rPr>
              <w:t>7月27日</w:t>
            </w:r>
          </w:p>
        </w:tc>
        <w:tc>
          <w:tcPr>
            <w:tcW w:w="1284" w:type="dxa"/>
            <w:noWrap/>
            <w:vAlign w:val="center"/>
          </w:tcPr>
          <w:p w14:paraId="46E41263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毛家村</w:t>
            </w:r>
          </w:p>
        </w:tc>
        <w:tc>
          <w:tcPr>
            <w:tcW w:w="2472" w:type="dxa"/>
            <w:noWrap/>
            <w:vAlign w:val="center"/>
          </w:tcPr>
          <w:p w14:paraId="2B86619B">
            <w:pP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  <w:t>联点工作组</w:t>
            </w:r>
          </w:p>
        </w:tc>
        <w:tc>
          <w:tcPr>
            <w:tcW w:w="1004" w:type="dxa"/>
            <w:noWrap/>
            <w:vAlign w:val="center"/>
          </w:tcPr>
          <w:p w14:paraId="11878EA2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马爱民</w:t>
            </w:r>
          </w:p>
        </w:tc>
        <w:tc>
          <w:tcPr>
            <w:tcW w:w="1655" w:type="dxa"/>
            <w:noWrap/>
            <w:vAlign w:val="center"/>
          </w:tcPr>
          <w:p w14:paraId="5AD4D876">
            <w:pPr>
              <w:jc w:val="center"/>
              <w:rPr>
                <w:rFonts w:hint="eastAsia" w:ascii="仿宋" w:hAnsi="仿宋" w:eastAsia="仿宋" w:cs="仿宋"/>
                <w:bCs w:val="0"/>
                <w:color w:val="333333"/>
                <w:kern w:val="44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13762225353</w:t>
            </w:r>
          </w:p>
        </w:tc>
      </w:tr>
    </w:tbl>
    <w:p w14:paraId="3EC9844D"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1AF8D05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_GBK" w:hAnsi="Calibri" w:eastAsia="方正小标宋_GBK" w:cs="Arial"/>
          <w:bCs/>
          <w:spacing w:val="20"/>
          <w:kern w:val="2"/>
          <w:sz w:val="44"/>
          <w:szCs w:val="44"/>
        </w:rPr>
      </w:pPr>
      <w:r>
        <w:rPr>
          <w:rFonts w:hint="eastAsia" w:ascii="宋体" w:hAnsi="宋体" w:eastAsia="宋体" w:cs="宋体"/>
          <w:bCs/>
          <w:spacing w:val="20"/>
          <w:kern w:val="2"/>
          <w:sz w:val="44"/>
          <w:szCs w:val="44"/>
          <w:u w:val="single"/>
          <w:lang w:val="en-US" w:eastAsia="zh-CN" w:bidi="ar"/>
        </w:rPr>
        <w:t>桂花</w:t>
      </w:r>
      <w:r>
        <w:rPr>
          <w:rFonts w:hint="eastAsia" w:ascii="方正小标宋_GBK" w:hAnsi="方正小标宋_GBK" w:eastAsia="方正小标宋_GBK" w:cs="方正小标宋_GBK"/>
          <w:bCs/>
          <w:spacing w:val="20"/>
          <w:kern w:val="2"/>
          <w:sz w:val="44"/>
          <w:szCs w:val="44"/>
          <w:u w:val="single"/>
          <w:lang w:val="en-US" w:eastAsia="zh-CN" w:bidi="ar"/>
        </w:rPr>
        <w:t>村</w:t>
      </w:r>
      <w:r>
        <w:rPr>
          <w:rFonts w:hint="eastAsia" w:ascii="方正小标宋_GBK" w:hAnsi="方正小标宋_GBK" w:eastAsia="方正小标宋_GBK" w:cs="方正小标宋_GBK"/>
          <w:bCs/>
          <w:spacing w:val="20"/>
          <w:kern w:val="2"/>
          <w:sz w:val="44"/>
          <w:szCs w:val="44"/>
          <w:lang w:val="en-US" w:eastAsia="zh-CN" w:bidi="ar"/>
        </w:rPr>
        <w:t>新时代文明实践站活动计划安排表</w:t>
      </w:r>
    </w:p>
    <w:p w14:paraId="592E7984">
      <w:pPr>
        <w:keepNext w:val="0"/>
        <w:keepLines w:val="0"/>
        <w:widowControl w:val="0"/>
        <w:suppressLineNumbers w:val="0"/>
        <w:autoSpaceDE w:val="0"/>
        <w:autoSpaceDN/>
        <w:spacing w:before="157" w:beforeAutospacing="0" w:after="157" w:afterAutospacing="0" w:line="520" w:lineRule="exact"/>
        <w:ind w:left="0" w:right="0"/>
        <w:jc w:val="center"/>
        <w:rPr>
          <w:rFonts w:hint="eastAsia" w:ascii="楷体" w:hAnsi="Calibri" w:eastAsia="楷体" w:cs="楷体"/>
          <w:bCs/>
          <w:kern w:val="2"/>
          <w:sz w:val="32"/>
          <w:szCs w:val="32"/>
        </w:rPr>
      </w:pPr>
      <w:r>
        <w:rPr>
          <w:rFonts w:hint="eastAsia" w:ascii="楷体" w:hAnsi="楷体" w:eastAsia="楷体" w:cs="楷体"/>
          <w:bCs/>
          <w:kern w:val="2"/>
          <w:sz w:val="32"/>
          <w:szCs w:val="32"/>
          <w:lang w:val="en-US" w:eastAsia="zh-CN" w:bidi="ar"/>
        </w:rPr>
        <w:t>（2024年7月）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9B1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17D9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5DBF2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/>
                <w:bCs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活动名称</w:t>
            </w:r>
          </w:p>
        </w:tc>
        <w:tc>
          <w:tcPr>
            <w:tcW w:w="32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43F9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22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1F26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1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B2FA3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59D0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活动队伍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9165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0A7A99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黑体" w:hAnsi="Calibri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bCs w:val="0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 w14:paraId="6A97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0876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4B6C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“七一慰问送温暖”——走访慰问困难党员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1E41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对辖区内困难党员进行走访慰问，了解困难党员的家庭生活情况及目前的需求，并为他们送去慰问。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AB83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7月1日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58D8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困难党员家中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30B2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4842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李铁华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43A4945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13973275508</w:t>
            </w:r>
          </w:p>
        </w:tc>
      </w:tr>
      <w:tr w14:paraId="4347C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6DED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6A95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“珍爱生命，远离溺水”防溺水宣传活动</w:t>
            </w:r>
          </w:p>
          <w:p w14:paraId="3C0C26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D0DA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为提升人民群众防汛防溺水安全意识，提高自救能力，防止危险事件的发生，桐塘村新时代文明实践站开展“珍爱生命，远离溺水”防溺水宣传活动</w:t>
            </w:r>
          </w:p>
          <w:p w14:paraId="06B92A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D1C9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7月8日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F395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2F1A7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7BC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李星星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05AF55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137862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64035</w:t>
            </w:r>
          </w:p>
        </w:tc>
      </w:tr>
      <w:tr w14:paraId="192F1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98AE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宋体" w:hAnsi="宋体" w:eastAsia="宋体" w:cs="Times New Roman"/>
                <w:bCs/>
                <w:color w:val="4F81BD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color w:val="4F81BD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18FB6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“心相莲·搭把手”文明实践集中活动日活动——老年人义诊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FA34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对辖区内60岁以上老年人进行免费健康体检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EFC3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7月1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307F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EB0B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9F50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袁果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504317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8773293377</w:t>
            </w:r>
          </w:p>
        </w:tc>
      </w:tr>
      <w:tr w14:paraId="13FE7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016F9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6AD3921B"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1" w:after="0" w:afterAutospacing="0" w:line="576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学习《中国共产党纪律处分条例》</w:t>
            </w:r>
          </w:p>
          <w:p w14:paraId="1F6BFA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29A9CC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集中学习纪律处分条例，规范党员言行，树立党员模范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6BDD89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7月26日</w:t>
            </w:r>
            <w:bookmarkStart w:id="0" w:name="_GoBack"/>
            <w:bookmarkEnd w:id="0"/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6D9173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43EE3C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桂花村志愿服务队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noWrap/>
            <w:vAlign w:val="center"/>
          </w:tcPr>
          <w:p w14:paraId="23DD2E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唐云帆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noWrap/>
            <w:vAlign w:val="center"/>
          </w:tcPr>
          <w:p w14:paraId="4573A4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5615234102</w:t>
            </w:r>
          </w:p>
        </w:tc>
      </w:tr>
    </w:tbl>
    <w:p w14:paraId="724B6457"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IzYTc2YzNhNmI5OWQ4Y2I0N2EwNmQ2NWVkMTYifQ=="/>
  </w:docVars>
  <w:rsids>
    <w:rsidRoot w:val="00000000"/>
    <w:rsid w:val="01CC11DE"/>
    <w:rsid w:val="0C913837"/>
    <w:rsid w:val="107A658F"/>
    <w:rsid w:val="1D2D59E7"/>
    <w:rsid w:val="243C6E92"/>
    <w:rsid w:val="284D4E05"/>
    <w:rsid w:val="32FF6717"/>
    <w:rsid w:val="452C6DD4"/>
    <w:rsid w:val="461B1D6B"/>
    <w:rsid w:val="4ECE5F6D"/>
    <w:rsid w:val="4EFA74AF"/>
    <w:rsid w:val="5385101B"/>
    <w:rsid w:val="671C0571"/>
    <w:rsid w:val="69F0323B"/>
    <w:rsid w:val="6E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永中宋体" w:hAnsi="永中宋体" w:eastAsia="方正小标宋_GBK" w:cs="永中宋体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5610</Words>
  <Characters>6473</Characters>
  <Lines>0</Lines>
  <Paragraphs>0</Paragraphs>
  <TotalTime>51</TotalTime>
  <ScaleCrop>false</ScaleCrop>
  <LinksUpToDate>false</LinksUpToDate>
  <CharactersWithSpaces>6532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2024-06-24T07:08:00Z</dcterms:created>
  <dc:creator>Administrator</dc:creator>
  <cp:lastModifiedBy>diss N with u .</cp:lastModifiedBy>
  <dcterms:modified xsi:type="dcterms:W3CDTF">2024-06-26T03:49:37Z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7541C82BEEA7468F907ED370E63EA143_13</vt:lpwstr>
  </property>
</Properties>
</file>