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397" w:type="pct"/>
        <w:tblInd w:w="-2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797"/>
        <w:gridCol w:w="2194"/>
        <w:gridCol w:w="3690"/>
        <w:gridCol w:w="1917"/>
        <w:gridCol w:w="985"/>
        <w:gridCol w:w="1366"/>
        <w:gridCol w:w="856"/>
        <w:gridCol w:w="811"/>
        <w:gridCol w:w="867"/>
        <w:gridCol w:w="1016"/>
        <w:gridCol w:w="8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先锋街道新时代文明实践中心活动安排表（2024年6月）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组织单位</w:t>
            </w:r>
          </w:p>
        </w:tc>
        <w:tc>
          <w:tcPr>
            <w:tcW w:w="6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11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简要内容（30字以内）</w:t>
            </w:r>
          </w:p>
        </w:tc>
        <w:tc>
          <w:tcPr>
            <w:tcW w:w="5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活动时间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活动地点</w:t>
            </w:r>
          </w:p>
        </w:tc>
        <w:tc>
          <w:tcPr>
            <w:tcW w:w="4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活动队伍</w:t>
            </w:r>
          </w:p>
        </w:tc>
        <w:tc>
          <w:tcPr>
            <w:tcW w:w="2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活动时长</w:t>
            </w:r>
          </w:p>
        </w:tc>
        <w:tc>
          <w:tcPr>
            <w:tcW w:w="2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完成情况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（含参与群众人数）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（活动调整或取消时填写）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所</w:t>
            </w:r>
          </w:p>
        </w:tc>
        <w:tc>
          <w:tcPr>
            <w:tcW w:w="2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先锋街道新时代文明实践所</w:t>
            </w: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开展我们的节日端午安康，邻里幸福宴志愿服务活动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通过文艺汇演和一场幸福宴的形式开展端午志愿活动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，志愿者和老人们欢聚一堂包粽子、话端午，为居民群众查身体，以实际行动传承弘扬中华民族传统文化。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2024年6月6日</w:t>
            </w:r>
          </w:p>
          <w:p>
            <w:pPr>
              <w:pStyle w:val="2"/>
              <w:ind w:firstLine="540" w:firstLineChars="30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9:30-12:30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先锋街道高岭社区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文明风尚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志愿服务队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2.5小时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方欲晓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58284147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开展“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暑期防溺水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”安全知识宣传活动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通过多种渠道，向居民们普及防溺水的相关知识，包括如何正确判断水域的危险程度、如何采取有效的自救措施等。通过网格员的宣传，居民们对于防溺水知识的认知和应对能力得到了提升，对预防溺水事故起到了积极的促进作用。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2024年6月18日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上午9:00-11;00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先锋街道辖区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科技乐普      志愿服务队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2小时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方欲晓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58284147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after="0" w:line="576" w:lineRule="exact"/>
              <w:ind w:left="0" w:lef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  <w:t>开展雨湖区2024年626国际禁毒日专题宣传活动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为进一步强化雨湖区禁毒宣传教育工作，提升626国际禁毒日专题宣传活动效果，传播禁毒理念，提高人民群众禁毒意识，在雨湖感受幸福。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2024年6月26日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先锋街道辖区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先锋街道理论宣讲志愿服务队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2小时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方欲晓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58284147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站</w:t>
            </w:r>
          </w:p>
        </w:tc>
        <w:tc>
          <w:tcPr>
            <w:tcW w:w="2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金塘村新时代文明实践站</w:t>
            </w: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after="0" w:line="576" w:lineRule="exact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  <w:t>开展体育健身志愿服务活动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after="0" w:line="576" w:lineRule="exact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  <w:t>为推动全民健身运动的开展，提高居民群众身体素质，养成良好的体育锻炼习惯，倡导健康向上的生活方式，开展“体育健身”志愿服务活动。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after="0" w:line="576" w:lineRule="exact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  <w:t>2024/06/06    晚上18:00-20:00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after="0" w:line="576" w:lineRule="exact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  <w:t>金塘村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after="0" w:line="576" w:lineRule="exact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  <w:t>体育健身   志愿服务队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after="0" w:line="576" w:lineRule="exact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  <w:t>2小时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after="0" w:line="576" w:lineRule="exact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  <w:t>周  灿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after="0" w:line="576" w:lineRule="exact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  <w:t>18169428886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after="0" w:line="576" w:lineRule="exact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  <w:t>开展文明风尚志愿服务活动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after="0" w:line="576" w:lineRule="exact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  <w:t>为营造辖区禁毒氛围，加强防范毒品滥用，开展“珍爱生命 远离毒品”禁毒宣传活动。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after="0" w:line="576" w:lineRule="exact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  <w:t>2024/06/14    上午09:00-11:00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after="0" w:line="576" w:lineRule="exact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  <w:t>金塘村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after="0" w:line="576" w:lineRule="exact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  <w:t>文明风尚   志愿服务队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after="0" w:line="576" w:lineRule="exact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  <w:t>2小时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after="0" w:line="576" w:lineRule="exact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  <w:t>郭志强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after="0" w:line="576" w:lineRule="exact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  <w:t>18973265616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after="0" w:line="576" w:lineRule="exact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  <w:t>开展环境卫生志愿服务活动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after="0" w:line="576" w:lineRule="exact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  <w:t>为创建干净、整洁、优美的生活环境，营造人人参与环境建设的浓厚氛围，更好的服务全村居民群众，开展“心相莲.搭把手”环境卫生志愿服务活动。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after="0" w:line="576" w:lineRule="exact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  <w:t xml:space="preserve">2024/06/21    下午15:00-17:00    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after="0" w:line="576" w:lineRule="exact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  <w:t>金塘村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after="0" w:line="576" w:lineRule="exact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  <w:t>文明风尚   志愿服务队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after="0" w:line="576" w:lineRule="exact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  <w:t>2小时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after="0" w:line="576" w:lineRule="exact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  <w:t>喻  川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after="0" w:line="576" w:lineRule="exact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  <w:t>15386328760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after="0" w:line="576" w:lineRule="exact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  <w:t>开展理论宣讲志愿服务活动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after="0" w:line="576" w:lineRule="exact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  <w:t>开展当前最新理论政策宣讲“党的二十大精神“宣讲活动。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after="0" w:line="576" w:lineRule="exact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  <w:t>2024/06/31     上午09:00-11:00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after="0" w:line="576" w:lineRule="exact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  <w:t>金塘村村部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after="0" w:line="576" w:lineRule="exact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  <w:t>理论宣讲       志愿服务队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after="0" w:line="576" w:lineRule="exact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  <w:t>2小时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after="0" w:line="576" w:lineRule="exact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  <w:t>周  维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after="0" w:line="576" w:lineRule="exact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  <w:t>15292260959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站</w:t>
            </w:r>
          </w:p>
        </w:tc>
        <w:tc>
          <w:tcPr>
            <w:tcW w:w="2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高岭社区新时代文明实践站</w:t>
            </w: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开展禁食野生蘑菇志愿服务宣传活动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提高群众食品安全意识，树牢群众食品安全自我防范意识。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6月14日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下午15:00-17;00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高岭社区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科技普及志愿服务队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2小时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姚芳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58397966</w:t>
            </w:r>
          </w:p>
        </w:tc>
        <w:tc>
          <w:tcPr>
            <w:tcW w:w="31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27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开展“心相莲·搭把手”文明实践集中活动日活动：环境卫生整治志愿服务活动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巩固环境整治成果，引导居民群众主动参与，营造绿色环保、文明健康的美好社区。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6月21日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下午15:00-17;00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高岭社区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湘潭市财政局           区委宣传部             文明风尚志愿服务队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2小时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张艳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58397966</w:t>
            </w:r>
          </w:p>
        </w:tc>
        <w:tc>
          <w:tcPr>
            <w:tcW w:w="3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2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开展学习“四史”——党史理论宣讲活动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学习党的理论知识成果，不断坚定跟党走的信心和决心。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6月28日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下午15:00-17;00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高岭社区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理论宣讲志愿服务队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2小时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徐钊婷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58397966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站</w:t>
            </w:r>
          </w:p>
        </w:tc>
        <w:tc>
          <w:tcPr>
            <w:tcW w:w="2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先锋村新时代文明实践站</w:t>
            </w: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“我们的节日·端午节”志愿服务活动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树立节日新风，传承中华传统文化、弘扬爱国精神，引导广大群众在活动中丰富节日生活。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6月7日</w:t>
            </w:r>
          </w:p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下午2:30-5:30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先锋村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文明风尚志愿服务队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3小时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贺贱立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15898578117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“心相莲﹒搭把手”志愿服务活动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开展志愿服务活动,组织志愿者积极开展卫生清扫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6月21日</w:t>
            </w:r>
          </w:p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下午2:30-5:30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先锋村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环境卫生志愿服务队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3小时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粟柱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13007440229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开展“为理而来﹒理润雨湖”文明实践理论宣讲活动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“四史”党的理论政策宣讲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6月30日</w:t>
            </w:r>
          </w:p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上午8:30-10：00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先锋村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理论宣讲志愿服务队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1.5小时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张 玲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13907325807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站</w:t>
            </w:r>
          </w:p>
        </w:tc>
        <w:tc>
          <w:tcPr>
            <w:tcW w:w="2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桐梓村新时代文明实践站</w:t>
            </w: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开展“为理而来﹒理润雨湖”文明实践理论宣讲活动</w:t>
            </w:r>
          </w:p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围绕文明实践五大主题（宣传宣讲党的政策、学习实践科学理论、培育践行主流价值、丰富活跃文化生活、持续深入移风易俗），开展嵌入式、文艺式、场景式宣讲或微宣讲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2024年6月5日</w:t>
            </w:r>
          </w:p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上午9点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村部三楼会议室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理论宣讲志愿服务队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2小时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周扬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13327329333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after="0" w:line="576" w:lineRule="exact"/>
              <w:ind w:firstLine="180" w:firstLineChars="100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after="0" w:line="576" w:lineRule="exact"/>
              <w:ind w:firstLine="180" w:firstLineChars="100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开展新时代文明实践“心相莲﹒搭把手”志愿服务活动</w:t>
            </w:r>
          </w:p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坚持贴近实际、贴近生活、贴近群众，着眼关爱他人、关爱社会、关爱自然，助力精准扶贫、生态文明建设、社会治理等中心工作，聚焦教育、医疗、扶老、育幼、助残等民生关切，以新时代文明实践所、站为主阵地，开展“心相莲﹒搭把手”志愿服务活动。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2024年6月18日 上午9:00-11:00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村部会议室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阳光志愿服务队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2小时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黄斌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19373232368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after="0" w:line="576" w:lineRule="exact"/>
              <w:ind w:firstLine="180" w:firstLineChars="100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after="0" w:line="576" w:lineRule="exact"/>
              <w:ind w:firstLine="180" w:firstLineChars="100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开展“我们的节日·端午节”志愿服务活动</w:t>
            </w:r>
          </w:p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开展端午节志愿服务活动，进一步挖掘传统节日的深厚文化内涵，树立节日新风，传承中华传统文化、弘扬爱国精神，引导广大群众在活动中增强爱国意识、传承节礼节俗、丰富节日生活。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2024年6月8日 上午9:00-11:00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147区块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文明风尚志愿服务队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2小时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卢慧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18873283212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after="0" w:line="576" w:lineRule="exact"/>
              <w:ind w:firstLine="180" w:firstLineChars="100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after="0" w:line="576" w:lineRule="exact"/>
              <w:ind w:firstLine="180" w:firstLineChars="100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站</w:t>
            </w:r>
          </w:p>
        </w:tc>
        <w:tc>
          <w:tcPr>
            <w:tcW w:w="2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中心村新时代文明实践站</w:t>
            </w: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开展“我们的节日·端午节”志愿服务活动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组织开展端午节志愿服务活动，传承中华传统文化和弘扬爱国精神。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2023年6月8  日    上午9:00-11：00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中心村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文明风尚 志愿服务队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  小时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陈丽红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13487758879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开展“党的理论政策宣讲”志愿服务活动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面向党员群众宣传宣讲党的理论政策，推动党的二十大精神深入人心。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2024年6月20日    上午9:00-11：00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中心村 会议室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理论宣讲</w:t>
            </w:r>
          </w:p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志愿服务队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小时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左银玉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18867371156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开展“6.26国际禁毒日”志愿服务活动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组织群众开展禁毒知识宣讲，让群众深入了解毒品的危害，远离毒品。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2023年6月26日   下午15:00-16：00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中心村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科技科普 志愿服务队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  小时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杨波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18973295865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站</w:t>
            </w:r>
          </w:p>
        </w:tc>
        <w:tc>
          <w:tcPr>
            <w:tcW w:w="2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建新村新时代文明实践站</w:t>
            </w: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建新村新时代文明实践站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6月5日世界环境日,开展“共建清洁美丽世界”主题活动组织志愿者积极开展卫生清扫志愿服务活动，营造温馨、祥和的节日氛围。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 xml:space="preserve">2024年6月5日 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建新村全辖区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卫生环保志愿服务服务队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1小时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 xml:space="preserve">黄 凯   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18670202900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建新村新时代文明实践站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开展“我们的节日·端午节”主题绘画活动。</w:t>
            </w:r>
            <w:r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进一步挖掘传统节日的深厚文化内涵，树立节日新风，传承中华传统文化、弘扬爱国精神，引导广大群众在活动中增强爱国意识、传承节礼节俗、丰富节日生活。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2024年6月10日 下午16:00-17:30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建新村全辖区的儿童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文明风尚志愿服务队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2小时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卢新阳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18711338939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建新村新时代文明实践站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开展“我为群众办实事”实践活动。深入学习贯彻党的二十大精神，巩固拓展党史学习教育成果，推进“心连心走基层、面对面解难题”活动，持续开展“我为群众办实事”实践活动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2024年6月15日 下午16:00-17:30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建新村全辖区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理论政策志愿服务队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2小时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 xml:space="preserve">卢新阳  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18711338939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建新村新时代文明实践站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组织开展“四季同行——心相莲·搭把手”、“新时代文明实践雨湖行”志愿服务活动。</w:t>
            </w:r>
            <w:r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广泛开展“四季同行——心相莲·搭把手”、“新时代文明实践雨湖行”志愿服务活动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。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2024年6月20日 下16:00-17:30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合力组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文明风尚志愿服务队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1小时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黄璐欢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13807325124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建新村新时代文明实践站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“平安创建 夜巡活动”文明实践活动。每天在辖区各背街小巷进行巡逻。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2024年6月的每天 晚上18:00-20:00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建新村全辖区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法律援助志愿服务队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2小时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肖立成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13975298156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站</w:t>
            </w:r>
          </w:p>
        </w:tc>
        <w:tc>
          <w:tcPr>
            <w:tcW w:w="2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金塘社区新时代文明实践站</w:t>
            </w: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共建清洁美丽世界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利用世界环境日，结合文明创建，形成全民行动汇聚合力，保护地球生态环境的良好社会氛围。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2024年6月7日</w:t>
            </w:r>
          </w:p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下午15:00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金塘社区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文明风尚志愿服务队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2小时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张旺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58271906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6·26国际禁毒日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普及禁毒知识，推动禁毒教育深入群众、深入基层、深入人心。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2024年6月26日</w:t>
            </w:r>
          </w:p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上午9:30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金塘社区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理论宣讲志愿服务队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2小时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许柳静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58271906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党的政策理论宣讲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宣传贯彻党的路线方针政策，培养时代新人，弘扬时代新风。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2024年6月28日</w:t>
            </w:r>
          </w:p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上午9:00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金塘社区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理论宣讲志愿服务队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2小时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刘希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58271906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rPr>
          <w:rFonts w:hint="eastAsia" w:ascii="仿宋" w:hAnsi="仿宋" w:eastAsia="仿宋" w:cs="仿宋"/>
          <w:color w:val="auto"/>
          <w:sz w:val="20"/>
          <w:szCs w:val="20"/>
        </w:rPr>
      </w:pPr>
    </w:p>
    <w:sectPr>
      <w:pgSz w:w="16838" w:h="11906" w:orient="landscape"/>
      <w:pgMar w:top="567" w:right="1440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Y2I0NTMxYWQ3MGE5N2U4MGIwZmI0YTI4YmJmNzMifQ=="/>
  </w:docVars>
  <w:rsids>
    <w:rsidRoot w:val="00172A27"/>
    <w:rsid w:val="039F264A"/>
    <w:rsid w:val="0462668B"/>
    <w:rsid w:val="06B156A8"/>
    <w:rsid w:val="11CC179A"/>
    <w:rsid w:val="11D84FAB"/>
    <w:rsid w:val="13BA3DEE"/>
    <w:rsid w:val="1A383CBF"/>
    <w:rsid w:val="1C756F33"/>
    <w:rsid w:val="1FF8608A"/>
    <w:rsid w:val="21DF5FF5"/>
    <w:rsid w:val="23454611"/>
    <w:rsid w:val="23563407"/>
    <w:rsid w:val="267672BC"/>
    <w:rsid w:val="27E014F2"/>
    <w:rsid w:val="2A5A4F73"/>
    <w:rsid w:val="2AFA0B1C"/>
    <w:rsid w:val="2C4B0875"/>
    <w:rsid w:val="2CB10BEA"/>
    <w:rsid w:val="37DA5F5D"/>
    <w:rsid w:val="3ADD29D0"/>
    <w:rsid w:val="47C54534"/>
    <w:rsid w:val="4BB14998"/>
    <w:rsid w:val="58B959EF"/>
    <w:rsid w:val="58D72AE5"/>
    <w:rsid w:val="5D6D4FFA"/>
    <w:rsid w:val="61F4664C"/>
    <w:rsid w:val="67127D37"/>
    <w:rsid w:val="67281775"/>
    <w:rsid w:val="67E56EEB"/>
    <w:rsid w:val="6A3A44B6"/>
    <w:rsid w:val="730E4732"/>
    <w:rsid w:val="736164CC"/>
    <w:rsid w:val="776C3325"/>
    <w:rsid w:val="7A9B3AB3"/>
    <w:rsid w:val="7BCD0793"/>
    <w:rsid w:val="7D666EC1"/>
    <w:rsid w:val="7F1D163D"/>
    <w:rsid w:val="7F884D68"/>
    <w:rsid w:val="7FF8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4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autoRedefine/>
    <w:qFormat/>
    <w:uiPriority w:val="0"/>
  </w:style>
  <w:style w:type="paragraph" w:styleId="5">
    <w:name w:val="Body Text"/>
    <w:basedOn w:val="1"/>
    <w:autoRedefine/>
    <w:semiHidden/>
    <w:unhideWhenUsed/>
    <w:qFormat/>
    <w:uiPriority w:val="99"/>
    <w:pPr>
      <w:spacing w:after="120"/>
    </w:pPr>
  </w:style>
  <w:style w:type="paragraph" w:styleId="6">
    <w:name w:val="Body Text First Indent"/>
    <w:basedOn w:val="5"/>
    <w:autoRedefine/>
    <w:qFormat/>
    <w:uiPriority w:val="0"/>
    <w:pPr>
      <w:ind w:firstLine="420" w:firstLineChars="100"/>
    </w:pPr>
    <w:rPr>
      <w:rFonts w:ascii="Times New Roman" w:eastAsia="方正仿宋_GBK" w:cs="Times New Roman"/>
      <w:kern w:val="0"/>
      <w:sz w:val="24"/>
      <w:szCs w:val="24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1">
    <w:name w:val="font51"/>
    <w:basedOn w:val="8"/>
    <w:autoRedefine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2">
    <w:name w:val="font41"/>
    <w:basedOn w:val="8"/>
    <w:autoRedefine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3">
    <w:name w:val="font91"/>
    <w:basedOn w:val="8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4">
    <w:name w:val="font101"/>
    <w:basedOn w:val="8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5">
    <w:name w:val="font11"/>
    <w:basedOn w:val="8"/>
    <w:autoRedefine/>
    <w:qFormat/>
    <w:uiPriority w:val="0"/>
    <w:rPr>
      <w:rFonts w:hint="eastAsia" w:ascii="仿宋" w:hAnsi="仿宋" w:eastAsia="仿宋" w:cs="仿宋"/>
      <w:color w:val="000000"/>
      <w:sz w:val="16"/>
      <w:szCs w:val="16"/>
      <w:u w:val="none"/>
    </w:rPr>
  </w:style>
  <w:style w:type="character" w:customStyle="1" w:styleId="16">
    <w:name w:val="font21"/>
    <w:basedOn w:val="8"/>
    <w:autoRedefine/>
    <w:qFormat/>
    <w:uiPriority w:val="0"/>
    <w:rPr>
      <w:rFonts w:hint="eastAsia" w:ascii="仿宋" w:hAnsi="仿宋" w:eastAsia="仿宋" w:cs="仿宋"/>
      <w:color w:val="000000"/>
      <w:sz w:val="16"/>
      <w:szCs w:val="16"/>
      <w:u w:val="none"/>
    </w:rPr>
  </w:style>
  <w:style w:type="character" w:customStyle="1" w:styleId="17">
    <w:name w:val="font31"/>
    <w:basedOn w:val="8"/>
    <w:autoRedefine/>
    <w:qFormat/>
    <w:uiPriority w:val="0"/>
    <w:rPr>
      <w:rFonts w:hint="eastAsia" w:ascii="仿宋_GB2312" w:eastAsia="仿宋_GB2312" w:cs="仿宋_GB2312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2780</Words>
  <Characters>3347</Characters>
  <Lines>0</Lines>
  <Paragraphs>0</Paragraphs>
  <TotalTime>19</TotalTime>
  <ScaleCrop>false</ScaleCrop>
  <LinksUpToDate>false</LinksUpToDate>
  <CharactersWithSpaces>3460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2023-12-07T01:29:00Z</cp:lastPrinted>
  <dcterms:modified xsi:type="dcterms:W3CDTF">2024-05-30T07:21:41Z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30FADC7770794463A4E277F997FF034C_13</vt:lpwstr>
  </property>
</Properties>
</file>