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广场街道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</w:pPr>
      <w:r>
        <w:rPr>
          <w:rFonts w:hint="eastAsia" w:ascii="楷体" w:hAnsi="Times New Roman" w:eastAsia="楷体"/>
          <w:b/>
          <w:bCs/>
          <w:sz w:val="24"/>
          <w:szCs w:val="24"/>
        </w:rPr>
        <w:t>（202</w:t>
      </w:r>
      <w:r>
        <w:rPr>
          <w:rFonts w:hint="eastAsia" w:ascii="楷体" w:hAnsi="Times New Roman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hAnsi="Times New Roman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楷体" w:hAnsi="Times New Roman" w:eastAsia="楷体"/>
          <w:b/>
          <w:bCs/>
          <w:sz w:val="24"/>
          <w:szCs w:val="24"/>
        </w:rPr>
        <w:t>月）</w:t>
      </w:r>
    </w:p>
    <w:tbl>
      <w:tblPr>
        <w:tblStyle w:val="11"/>
        <w:tblpPr w:leftFromText="180" w:rightFromText="180" w:vertAnchor="text" w:horzAnchor="page" w:tblpX="604" w:tblpY="306"/>
        <w:tblOverlap w:val="never"/>
        <w:tblW w:w="1374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974"/>
        <w:gridCol w:w="1341"/>
        <w:gridCol w:w="1827"/>
        <w:gridCol w:w="1323"/>
        <w:gridCol w:w="1350"/>
        <w:gridCol w:w="1309"/>
        <w:gridCol w:w="1023"/>
        <w:gridCol w:w="1554"/>
        <w:gridCol w:w="1173"/>
        <w:gridCol w:w="12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hAnsi="Times New Roman" w:eastAsia="黑体" w:cs="Times New Roman"/>
                <w:b/>
                <w:bCs/>
                <w:color w:val="000000"/>
                <w:kern w:val="0"/>
                <w:sz w:val="22"/>
                <w:szCs w:val="24"/>
              </w:rPr>
              <w:t>完成情况</w:t>
            </w:r>
          </w:p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hAnsi="Times New Roman" w:eastAsia="黑体" w:cs="Times New Roman"/>
                <w:b/>
                <w:bCs/>
                <w:color w:val="000000"/>
                <w:kern w:val="0"/>
                <w:sz w:val="22"/>
                <w:szCs w:val="24"/>
              </w:rPr>
              <w:t>（含参与群众人数）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hAnsi="Times New Roman" w:eastAsia="黑体" w:cs="Times New Roman"/>
                <w:b/>
                <w:bCs/>
                <w:color w:val="000000"/>
                <w:kern w:val="0"/>
                <w:sz w:val="22"/>
                <w:szCs w:val="24"/>
              </w:rPr>
              <w:t>备注</w:t>
            </w:r>
          </w:p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color w:val="000000"/>
                <w:kern w:val="0"/>
                <w:sz w:val="22"/>
                <w:szCs w:val="24"/>
              </w:rPr>
              <w:t>（</w:t>
            </w:r>
            <w:r>
              <w:rPr>
                <w:rFonts w:ascii="黑体" w:hAnsi="Times New Roman" w:eastAsia="黑体" w:cs="Times New Roman"/>
                <w:b/>
                <w:bCs/>
                <w:color w:val="000000"/>
                <w:kern w:val="0"/>
                <w:sz w:val="22"/>
                <w:szCs w:val="24"/>
              </w:rPr>
              <w:t>活动</w:t>
            </w:r>
            <w:r>
              <w:rPr>
                <w:rFonts w:hint="eastAsia" w:ascii="黑体" w:hAnsi="Times New Roman" w:eastAsia="黑体" w:cs="Times New Roman"/>
                <w:b/>
                <w:bCs/>
                <w:color w:val="000000"/>
                <w:kern w:val="0"/>
                <w:sz w:val="22"/>
                <w:szCs w:val="24"/>
              </w:rPr>
              <w:t>调整或取消</w:t>
            </w:r>
            <w:r>
              <w:rPr>
                <w:rFonts w:ascii="黑体" w:hAnsi="Times New Roman" w:eastAsia="黑体" w:cs="Times New Roman"/>
                <w:b/>
                <w:bCs/>
                <w:color w:val="000000"/>
                <w:kern w:val="0"/>
                <w:sz w:val="22"/>
                <w:szCs w:val="24"/>
              </w:rPr>
              <w:t>时</w:t>
            </w:r>
            <w:r>
              <w:rPr>
                <w:rFonts w:hint="eastAsia" w:ascii="黑体" w:hAnsi="Times New Roman" w:eastAsia="黑体" w:cs="Times New Roman"/>
                <w:b/>
                <w:bCs/>
                <w:color w:val="000000"/>
                <w:kern w:val="0"/>
                <w:sz w:val="22"/>
                <w:szCs w:val="24"/>
              </w:rPr>
              <w:t>填写</w:t>
            </w:r>
            <w:r>
              <w:rPr>
                <w:rFonts w:hint="eastAsia" w:ascii="黑体" w:hAnsi="Times New Roman" w:eastAsia="黑体" w:cs="Times New Roman"/>
                <w:b/>
                <w:bCs/>
                <w:color w:val="000000"/>
                <w:kern w:val="0"/>
                <w:sz w:val="22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广场街道新时代文明实践所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母亲节活动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弘扬中华民族的传统美德，营造感恩母亲、关爱母亲、回报母亲的良好风尚,开展母亲节系列主题志愿服务活动，向母亲传达爱意，感恩伟大母爱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2024.5.10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邻里之家四楼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爱心义剪活动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为老年人开展爱心义剪志愿服务活动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2024.5.17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辖区内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四叶草志愿服务队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党的理论政策宣讲活动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开展党纪学习教育之“学习党纪法规 明规矩守底线”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宣讲</w:t>
            </w: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2024.5.24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下午3点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邻里之家四楼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理论宣讲</w:t>
            </w: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开展希望工程“一元捐”公益助学志愿服务活动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开展希望工程“一元捐”公益助学志愿服务活动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5月6日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福利社区科普宣讲志愿服务队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王晓璐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15080779766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开展党的理论政策宣讲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开展党的理论政策宣讲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5月10日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福利社区二楼宣讲室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福利社区政策理论志愿服务队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刘玲玲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13055151209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“心相莲·搭把手”志愿服务活动文明实践集中活动日活动（联点单位参与）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与联点单位、楼栋组长“心相莲·搭把手”志愿服务活动文明实践集中活动日活动（联点单位参与）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5月25日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下午3点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福利社区文明风尚宣讲志愿服务队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符红灿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13317324015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和平社区新时代文明实践站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母亲节活动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开展母亲节系列主题志愿服务活动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2024.5.10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和平社区邻里之家四楼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和平社区文明风尚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袁媛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15973222755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爱心义剪活动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为老年人开展爱心义剪志愿服务活动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2024.5.17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和平社区辖区内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邓叶平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13975293987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党的理论政策宣讲活动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开展党纪学习教育之“学习党纪法规 明规矩守底线”主题党日活动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2024.5.24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下午3点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和平社区邻里之家四楼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和平社区党的理论政策宣讲志愿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吴巧华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18975271867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第二节全国垃圾分类宣传周主题活动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制作垃圾分类创意作品、发放垃圾分类宣传册等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5月10日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周伟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13667420206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5月份集体庆生会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举办集体生日会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5月17日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下午2:30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社区二楼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朱虹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15273223131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党的政策理论宣讲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5月30日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樊丽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18107324564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南盘岭社区新时代文明实践站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“庆五一，迎五四”志愿服务活动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开展卫生清扫志愿服务活动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5月4日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“全国助残日”志愿服务活动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关心关爱残疾人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5月22日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开展党的知识宣讲活动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开展二十大精神宣讲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5月15日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南盘岭社区理论宣讲志愿服务队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  <w:t>中心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政策宣讲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《中国式现代化面对面》宣讲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2024年5月10日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中心社区政策理论宣讲室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政策宣讲志愿服务队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常岚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13187328787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科技科普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开展消防安全宣传活动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2024年5月13日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科技科普志愿服务队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刘静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13627324977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bookmarkStart w:id="1" w:name="_GoBack" w:colFirst="2" w:colLast="2"/>
            <w:bookmarkEnd w:id="1"/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与联点单位一起开展美化家园活动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2024年5月24日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郭红伟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13873248315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“庆五一，迎五四”之青少年党史学习理论宣讲志愿服务活动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党史学习理论宣讲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2024.5.6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韶山路社区政策宣讲活动室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贺韵涵曦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58612551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“关爱残疾朋友，温情溢满社区”全国助残日主题活动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全国助残日主题活动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2024.5.17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韶山路社区304区块塑料一厂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帮扶帮困志愿服务队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侯文韬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58612551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“心相莲·搭把手”文明实践集中活动日联合湘潭市住建局开展消防演习文明实践活动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展消防演习文明实践活动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2024.5.24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韶山路社区307区块地调院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科技科普志愿服务队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李利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58612551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jc w:val="both"/>
      </w:pPr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U4ZTYyMzEyNGZlZjhjZDBkYmQxZmJkZTg0OGUyMDYifQ=="/>
  </w:docVars>
  <w:rsids>
    <w:rsidRoot w:val="004B5032"/>
    <w:rsid w:val="001D5FB4"/>
    <w:rsid w:val="002F7847"/>
    <w:rsid w:val="004B5032"/>
    <w:rsid w:val="004D1C74"/>
    <w:rsid w:val="00616264"/>
    <w:rsid w:val="008C43E2"/>
    <w:rsid w:val="009B53E4"/>
    <w:rsid w:val="01C02723"/>
    <w:rsid w:val="02954528"/>
    <w:rsid w:val="02AB69CB"/>
    <w:rsid w:val="033C4AF5"/>
    <w:rsid w:val="03E359BE"/>
    <w:rsid w:val="0477469F"/>
    <w:rsid w:val="05644047"/>
    <w:rsid w:val="05BC2298"/>
    <w:rsid w:val="066761DB"/>
    <w:rsid w:val="06982838"/>
    <w:rsid w:val="07C136C9"/>
    <w:rsid w:val="07EE426E"/>
    <w:rsid w:val="080A2032"/>
    <w:rsid w:val="081859DF"/>
    <w:rsid w:val="0AA417AC"/>
    <w:rsid w:val="0BBB569A"/>
    <w:rsid w:val="0BFC421B"/>
    <w:rsid w:val="0E616AE8"/>
    <w:rsid w:val="11C5493F"/>
    <w:rsid w:val="130B7EEE"/>
    <w:rsid w:val="14972381"/>
    <w:rsid w:val="149A6BEA"/>
    <w:rsid w:val="16A96AC6"/>
    <w:rsid w:val="173914CE"/>
    <w:rsid w:val="18252CDE"/>
    <w:rsid w:val="18A47925"/>
    <w:rsid w:val="190E1CA1"/>
    <w:rsid w:val="19B42F0B"/>
    <w:rsid w:val="1A526A0C"/>
    <w:rsid w:val="1B252495"/>
    <w:rsid w:val="1D4330A6"/>
    <w:rsid w:val="1ED1042A"/>
    <w:rsid w:val="1F86443A"/>
    <w:rsid w:val="1FD74E1C"/>
    <w:rsid w:val="20FD2352"/>
    <w:rsid w:val="210159FA"/>
    <w:rsid w:val="22350DFF"/>
    <w:rsid w:val="24E46F1D"/>
    <w:rsid w:val="26A167B6"/>
    <w:rsid w:val="26D53D96"/>
    <w:rsid w:val="298C1931"/>
    <w:rsid w:val="29FE687F"/>
    <w:rsid w:val="2A0F59EF"/>
    <w:rsid w:val="2BB55871"/>
    <w:rsid w:val="2C701F83"/>
    <w:rsid w:val="2F1B08DB"/>
    <w:rsid w:val="32081D71"/>
    <w:rsid w:val="33DC0E4D"/>
    <w:rsid w:val="35973B37"/>
    <w:rsid w:val="36A209E6"/>
    <w:rsid w:val="372F7F47"/>
    <w:rsid w:val="3C364EDC"/>
    <w:rsid w:val="3C3D6ABB"/>
    <w:rsid w:val="3C8B7826"/>
    <w:rsid w:val="3DFD30EE"/>
    <w:rsid w:val="46FD7572"/>
    <w:rsid w:val="4836018B"/>
    <w:rsid w:val="48592ECE"/>
    <w:rsid w:val="49366D6C"/>
    <w:rsid w:val="49C67D5C"/>
    <w:rsid w:val="4CA46E0E"/>
    <w:rsid w:val="4CDB0356"/>
    <w:rsid w:val="4D0F1B5A"/>
    <w:rsid w:val="4E3447E2"/>
    <w:rsid w:val="4E8E5162"/>
    <w:rsid w:val="4F490759"/>
    <w:rsid w:val="4FAB6A51"/>
    <w:rsid w:val="50A373DC"/>
    <w:rsid w:val="520A4723"/>
    <w:rsid w:val="54D43CB2"/>
    <w:rsid w:val="57884A67"/>
    <w:rsid w:val="57F14E9F"/>
    <w:rsid w:val="58006B85"/>
    <w:rsid w:val="58A41F44"/>
    <w:rsid w:val="591075DF"/>
    <w:rsid w:val="5A072266"/>
    <w:rsid w:val="5AC4067B"/>
    <w:rsid w:val="5B3D6B97"/>
    <w:rsid w:val="5C044E69"/>
    <w:rsid w:val="5D051E80"/>
    <w:rsid w:val="5E9C0B7C"/>
    <w:rsid w:val="5F034231"/>
    <w:rsid w:val="5FB24F46"/>
    <w:rsid w:val="622A34BA"/>
    <w:rsid w:val="62326812"/>
    <w:rsid w:val="62933C29"/>
    <w:rsid w:val="62E056E4"/>
    <w:rsid w:val="64D140C0"/>
    <w:rsid w:val="65645F4F"/>
    <w:rsid w:val="65B4326D"/>
    <w:rsid w:val="66991C25"/>
    <w:rsid w:val="670A1B0C"/>
    <w:rsid w:val="68B65AA7"/>
    <w:rsid w:val="6DC12730"/>
    <w:rsid w:val="6DCF2E2F"/>
    <w:rsid w:val="6E575C83"/>
    <w:rsid w:val="6F3E2E59"/>
    <w:rsid w:val="6FAC7C04"/>
    <w:rsid w:val="70591CC2"/>
    <w:rsid w:val="7102311A"/>
    <w:rsid w:val="7141612A"/>
    <w:rsid w:val="71426983"/>
    <w:rsid w:val="71E757EB"/>
    <w:rsid w:val="72C62D8B"/>
    <w:rsid w:val="72FB3025"/>
    <w:rsid w:val="75E5219F"/>
    <w:rsid w:val="76591B04"/>
    <w:rsid w:val="776808B4"/>
    <w:rsid w:val="77AF4BEA"/>
    <w:rsid w:val="7932754F"/>
    <w:rsid w:val="7A1C2E7D"/>
    <w:rsid w:val="7B5C32EC"/>
    <w:rsid w:val="7C492337"/>
    <w:rsid w:val="7CBC4A76"/>
    <w:rsid w:val="7D050953"/>
    <w:rsid w:val="7DC2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6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5"/>
    <w:autoRedefine/>
    <w:qFormat/>
    <w:uiPriority w:val="0"/>
    <w:pPr>
      <w:ind w:firstLine="420" w:firstLineChars="100"/>
    </w:pPr>
    <w:rPr>
      <w:rFonts w:ascii="Times New Roman" w:hAnsi="Times New Roman" w:eastAsia="方正仿宋_GBK" w:cs="Times New Roman"/>
      <w:kern w:val="0"/>
      <w:sz w:val="24"/>
      <w:szCs w:val="24"/>
    </w:rPr>
  </w:style>
  <w:style w:type="paragraph" w:customStyle="1" w:styleId="13">
    <w:name w:val="正文缩进1"/>
    <w:basedOn w:val="1"/>
    <w:autoRedefine/>
    <w:qFormat/>
    <w:uiPriority w:val="0"/>
    <w:pPr>
      <w:widowControl/>
      <w:ind w:firstLine="420"/>
      <w:jc w:val="left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3504</Words>
  <Characters>4282</Characters>
  <Lines>3</Lines>
  <Paragraphs>1</Paragraphs>
  <TotalTime>4</TotalTime>
  <ScaleCrop>false</ScaleCrop>
  <LinksUpToDate>false</LinksUpToDate>
  <CharactersWithSpaces>4313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范</cp:lastModifiedBy>
  <cp:lastPrinted>2024-01-29T03:18:00Z</cp:lastPrinted>
  <dcterms:modified xsi:type="dcterms:W3CDTF">2024-04-25T07:06:25Z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26856B1F9B7747BFB5A59518811F0F24</vt:lpwstr>
  </property>
</Properties>
</file>