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eastAsia="华文中宋"/>
          <w:b/>
          <w:bCs/>
          <w:sz w:val="32"/>
          <w:szCs w:val="32"/>
        </w:rPr>
      </w:pPr>
      <w:r>
        <w:rPr>
          <w:rFonts w:hint="eastAsia" w:ascii="华文中宋" w:eastAsia="华文中宋"/>
          <w:b/>
          <w:bCs/>
          <w:sz w:val="32"/>
          <w:szCs w:val="32"/>
          <w:lang w:eastAsia="zh-CN"/>
        </w:rPr>
        <w:t>广场街道</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所</w:t>
      </w:r>
      <w:r>
        <w:rPr>
          <w:rFonts w:hint="eastAsia" w:ascii="华文中宋" w:eastAsia="华文中宋"/>
          <w:b/>
          <w:bCs/>
          <w:sz w:val="32"/>
          <w:szCs w:val="32"/>
        </w:rPr>
        <w:t>活动安排表</w:t>
      </w:r>
    </w:p>
    <w:p>
      <w:pPr>
        <w:jc w:val="center"/>
      </w:pPr>
      <w:r>
        <w:rPr>
          <w:rFonts w:hint="eastAsia" w:ascii="楷体" w:hAnsi="Times New Roman" w:eastAsia="楷体"/>
          <w:b/>
          <w:bCs/>
          <w:sz w:val="24"/>
          <w:szCs w:val="24"/>
        </w:rPr>
        <w:t>（202</w:t>
      </w:r>
      <w:r>
        <w:rPr>
          <w:rFonts w:hint="eastAsia" w:ascii="楷体" w:hAnsi="Times New Roman" w:eastAsia="楷体"/>
          <w:b/>
          <w:bCs/>
          <w:sz w:val="24"/>
          <w:szCs w:val="24"/>
          <w:lang w:val="en-US" w:eastAsia="zh-CN"/>
        </w:rPr>
        <w:t>4</w:t>
      </w:r>
      <w:r>
        <w:rPr>
          <w:rFonts w:hint="eastAsia" w:ascii="楷体" w:hAnsi="Times New Roman" w:eastAsia="楷体"/>
          <w:b/>
          <w:bCs/>
          <w:sz w:val="24"/>
          <w:szCs w:val="24"/>
        </w:rPr>
        <w:t>年</w:t>
      </w:r>
      <w:r>
        <w:rPr>
          <w:rFonts w:hint="eastAsia" w:ascii="楷体" w:eastAsia="楷体"/>
          <w:b/>
          <w:bCs/>
          <w:sz w:val="24"/>
          <w:szCs w:val="24"/>
          <w:lang w:val="en-US" w:eastAsia="zh-CN"/>
        </w:rPr>
        <w:t>3</w:t>
      </w:r>
      <w:r>
        <w:rPr>
          <w:rFonts w:hint="eastAsia" w:ascii="楷体" w:hAnsi="Times New Roman" w:eastAsia="楷体"/>
          <w:b/>
          <w:bCs/>
          <w:sz w:val="24"/>
          <w:szCs w:val="24"/>
        </w:rPr>
        <w:t>月）</w:t>
      </w:r>
    </w:p>
    <w:tbl>
      <w:tblPr>
        <w:tblStyle w:val="11"/>
        <w:tblpPr w:leftFromText="180" w:rightFromText="180" w:vertAnchor="text" w:horzAnchor="page" w:tblpX="604" w:tblpY="306"/>
        <w:tblOverlap w:val="never"/>
        <w:tblW w:w="1494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51"/>
        <w:gridCol w:w="974"/>
        <w:gridCol w:w="1341"/>
        <w:gridCol w:w="1827"/>
        <w:gridCol w:w="1323"/>
        <w:gridCol w:w="1350"/>
        <w:gridCol w:w="1309"/>
        <w:gridCol w:w="1200"/>
        <w:gridCol w:w="1023"/>
        <w:gridCol w:w="1554"/>
        <w:gridCol w:w="1173"/>
        <w:gridCol w:w="12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4" w:hRule="atLeast"/>
        </w:trPr>
        <w:tc>
          <w:tcPr>
            <w:tcW w:w="1625" w:type="dxa"/>
            <w:gridSpan w:val="2"/>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组织单位</w:t>
            </w:r>
          </w:p>
        </w:tc>
        <w:tc>
          <w:tcPr>
            <w:tcW w:w="1341" w:type="dxa"/>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活动名称</w:t>
            </w:r>
          </w:p>
        </w:tc>
        <w:tc>
          <w:tcPr>
            <w:tcW w:w="1827" w:type="dxa"/>
            <w:tcBorders>
              <w:tl2br w:val="nil"/>
              <w:tr2bl w:val="nil"/>
            </w:tcBorders>
            <w:vAlign w:val="center"/>
          </w:tcPr>
          <w:p>
            <w:pPr>
              <w:jc w:val="center"/>
              <w:rPr>
                <w:rFonts w:ascii="黑体" w:eastAsia="黑体"/>
                <w:b/>
                <w:bCs/>
                <w:color w:val="000000"/>
                <w:sz w:val="22"/>
              </w:rPr>
            </w:pPr>
            <w:r>
              <w:rPr>
                <w:rFonts w:hint="eastAsia" w:ascii="黑体" w:eastAsia="黑体"/>
                <w:b/>
                <w:bCs/>
                <w:color w:val="000000"/>
                <w:sz w:val="22"/>
              </w:rPr>
              <w:t>简要内容</w:t>
            </w:r>
            <w:r>
              <w:rPr>
                <w:rFonts w:ascii="黑体" w:eastAsia="黑体"/>
                <w:b/>
                <w:bCs/>
                <w:color w:val="000000"/>
                <w:sz w:val="22"/>
              </w:rPr>
              <w:t>（30字以内）</w:t>
            </w:r>
          </w:p>
        </w:tc>
        <w:tc>
          <w:tcPr>
            <w:tcW w:w="1323" w:type="dxa"/>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活动时间</w:t>
            </w:r>
          </w:p>
        </w:tc>
        <w:tc>
          <w:tcPr>
            <w:tcW w:w="1350" w:type="dxa"/>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活动地点</w:t>
            </w:r>
          </w:p>
        </w:tc>
        <w:tc>
          <w:tcPr>
            <w:tcW w:w="1309" w:type="dxa"/>
            <w:tcBorders>
              <w:tl2br w:val="nil"/>
              <w:tr2bl w:val="nil"/>
            </w:tcBorders>
            <w:vAlign w:val="center"/>
          </w:tcPr>
          <w:p>
            <w:pPr>
              <w:jc w:val="center"/>
              <w:rPr>
                <w:rFonts w:ascii="黑体" w:eastAsia="黑体"/>
                <w:b/>
                <w:bCs/>
                <w:color w:val="000000"/>
                <w:sz w:val="22"/>
              </w:rPr>
            </w:pPr>
            <w:r>
              <w:rPr>
                <w:rFonts w:hint="eastAsia" w:ascii="黑体" w:eastAsia="黑体"/>
                <w:b/>
                <w:bCs/>
                <w:color w:val="000000"/>
                <w:sz w:val="22"/>
              </w:rPr>
              <w:t>活动队伍</w:t>
            </w:r>
          </w:p>
        </w:tc>
        <w:tc>
          <w:tcPr>
            <w:tcW w:w="1200" w:type="dxa"/>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活动时长</w:t>
            </w:r>
          </w:p>
        </w:tc>
        <w:tc>
          <w:tcPr>
            <w:tcW w:w="1023" w:type="dxa"/>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联系人</w:t>
            </w:r>
          </w:p>
        </w:tc>
        <w:tc>
          <w:tcPr>
            <w:tcW w:w="1554" w:type="dxa"/>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联系方式</w:t>
            </w:r>
          </w:p>
        </w:tc>
        <w:tc>
          <w:tcPr>
            <w:tcW w:w="1173" w:type="dxa"/>
            <w:tcBorders>
              <w:tl2br w:val="nil"/>
              <w:tr2bl w:val="nil"/>
            </w:tcBorders>
            <w:tcMar>
              <w:top w:w="15" w:type="dxa"/>
              <w:left w:w="15" w:type="dxa"/>
              <w:right w:w="15" w:type="dxa"/>
            </w:tcMar>
            <w:vAlign w:val="center"/>
          </w:tcPr>
          <w:p>
            <w:pPr>
              <w:jc w:val="center"/>
              <w:rPr>
                <w:rFonts w:ascii="黑体" w:hAnsi="Times New Roman" w:eastAsia="黑体" w:cs="Times New Roman"/>
                <w:b/>
                <w:bCs/>
                <w:color w:val="000000"/>
                <w:kern w:val="0"/>
                <w:sz w:val="22"/>
                <w:szCs w:val="24"/>
              </w:rPr>
            </w:pPr>
            <w:r>
              <w:rPr>
                <w:rFonts w:ascii="黑体" w:hAnsi="Times New Roman" w:eastAsia="黑体" w:cs="Times New Roman"/>
                <w:b/>
                <w:bCs/>
                <w:color w:val="000000"/>
                <w:kern w:val="0"/>
                <w:sz w:val="22"/>
                <w:szCs w:val="24"/>
              </w:rPr>
              <w:t>完成情况</w:t>
            </w:r>
          </w:p>
          <w:p>
            <w:pPr>
              <w:jc w:val="center"/>
              <w:rPr>
                <w:rFonts w:hint="eastAsia" w:ascii="黑体" w:eastAsia="黑体"/>
                <w:b/>
                <w:bCs/>
                <w:color w:val="000000"/>
                <w:sz w:val="22"/>
              </w:rPr>
            </w:pPr>
            <w:r>
              <w:rPr>
                <w:rFonts w:ascii="黑体" w:hAnsi="Times New Roman" w:eastAsia="黑体" w:cs="Times New Roman"/>
                <w:b/>
                <w:bCs/>
                <w:color w:val="000000"/>
                <w:kern w:val="0"/>
                <w:sz w:val="22"/>
                <w:szCs w:val="24"/>
              </w:rPr>
              <w:t>（含参与群众人数）</w:t>
            </w:r>
          </w:p>
        </w:tc>
        <w:tc>
          <w:tcPr>
            <w:tcW w:w="1224" w:type="dxa"/>
            <w:tcBorders>
              <w:tl2br w:val="nil"/>
              <w:tr2bl w:val="nil"/>
            </w:tcBorders>
            <w:tcMar>
              <w:top w:w="15" w:type="dxa"/>
              <w:left w:w="15" w:type="dxa"/>
              <w:right w:w="15" w:type="dxa"/>
            </w:tcMar>
            <w:vAlign w:val="center"/>
          </w:tcPr>
          <w:p>
            <w:pPr>
              <w:jc w:val="center"/>
              <w:rPr>
                <w:rFonts w:ascii="黑体" w:hAnsi="Times New Roman" w:eastAsia="黑体" w:cs="Times New Roman"/>
                <w:b/>
                <w:bCs/>
                <w:color w:val="000000"/>
                <w:kern w:val="0"/>
                <w:sz w:val="22"/>
                <w:szCs w:val="24"/>
              </w:rPr>
            </w:pPr>
            <w:r>
              <w:rPr>
                <w:rFonts w:ascii="黑体" w:hAnsi="Times New Roman" w:eastAsia="黑体" w:cs="Times New Roman"/>
                <w:b/>
                <w:bCs/>
                <w:color w:val="000000"/>
                <w:kern w:val="0"/>
                <w:sz w:val="22"/>
                <w:szCs w:val="24"/>
              </w:rPr>
              <w:t>备注</w:t>
            </w:r>
          </w:p>
          <w:p>
            <w:pPr>
              <w:jc w:val="center"/>
              <w:rPr>
                <w:rFonts w:hint="eastAsia" w:ascii="黑体" w:eastAsia="黑体"/>
                <w:b/>
                <w:bCs/>
                <w:color w:val="000000"/>
                <w:sz w:val="22"/>
                <w:lang w:eastAsia="zh-CN"/>
              </w:rPr>
            </w:pPr>
            <w:r>
              <w:rPr>
                <w:rFonts w:hint="eastAsia" w:ascii="黑体" w:hAnsi="Times New Roman" w:eastAsia="黑体" w:cs="Times New Roman"/>
                <w:b/>
                <w:bCs/>
                <w:color w:val="000000"/>
                <w:kern w:val="0"/>
                <w:sz w:val="22"/>
                <w:szCs w:val="24"/>
              </w:rPr>
              <w:t>（</w:t>
            </w:r>
            <w:r>
              <w:rPr>
                <w:rFonts w:ascii="黑体" w:hAnsi="Times New Roman" w:eastAsia="黑体" w:cs="Times New Roman"/>
                <w:b/>
                <w:bCs/>
                <w:color w:val="000000"/>
                <w:kern w:val="0"/>
                <w:sz w:val="22"/>
                <w:szCs w:val="24"/>
              </w:rPr>
              <w:t>活动</w:t>
            </w:r>
            <w:r>
              <w:rPr>
                <w:rFonts w:hint="eastAsia" w:ascii="黑体" w:hAnsi="Times New Roman" w:eastAsia="黑体" w:cs="Times New Roman"/>
                <w:b/>
                <w:bCs/>
                <w:color w:val="000000"/>
                <w:kern w:val="0"/>
                <w:sz w:val="22"/>
                <w:szCs w:val="24"/>
              </w:rPr>
              <w:t>调整或取消</w:t>
            </w:r>
            <w:r>
              <w:rPr>
                <w:rFonts w:ascii="黑体" w:hAnsi="Times New Roman" w:eastAsia="黑体" w:cs="Times New Roman"/>
                <w:b/>
                <w:bCs/>
                <w:color w:val="000000"/>
                <w:kern w:val="0"/>
                <w:sz w:val="22"/>
                <w:szCs w:val="24"/>
              </w:rPr>
              <w:t>时</w:t>
            </w:r>
            <w:r>
              <w:rPr>
                <w:rFonts w:hint="eastAsia" w:ascii="黑体" w:hAnsi="Times New Roman" w:eastAsia="黑体" w:cs="Times New Roman"/>
                <w:b/>
                <w:bCs/>
                <w:color w:val="000000"/>
                <w:kern w:val="0"/>
                <w:sz w:val="22"/>
                <w:szCs w:val="24"/>
              </w:rPr>
              <w:t>填写</w:t>
            </w:r>
            <w:r>
              <w:rPr>
                <w:rFonts w:hint="eastAsia" w:ascii="黑体" w:hAnsi="Times New Roman" w:eastAsia="黑体" w:cs="Times New Roman"/>
                <w:b/>
                <w:bCs/>
                <w:color w:val="000000"/>
                <w:kern w:val="0"/>
                <w:sz w:val="22"/>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651" w:type="dxa"/>
            <w:vMerge w:val="restart"/>
            <w:tcBorders>
              <w:tl2br w:val="nil"/>
              <w:tr2bl w:val="nil"/>
            </w:tcBorders>
            <w:tcMar>
              <w:top w:w="15" w:type="dxa"/>
              <w:left w:w="15" w:type="dxa"/>
              <w:right w:w="15" w:type="dxa"/>
            </w:tcMar>
            <w:vAlign w:val="center"/>
          </w:tcPr>
          <w:p>
            <w:pPr>
              <w:jc w:val="center"/>
              <w:rPr>
                <w:rFonts w:ascii="仿宋" w:eastAsia="仿宋"/>
                <w:b/>
                <w:bCs/>
                <w:color w:val="000000"/>
                <w:sz w:val="22"/>
              </w:rPr>
            </w:pPr>
            <w:r>
              <w:rPr>
                <w:rFonts w:hint="eastAsia" w:ascii="仿宋" w:eastAsia="仿宋"/>
                <w:b/>
                <w:bCs/>
                <w:color w:val="000000"/>
                <w:sz w:val="22"/>
              </w:rPr>
              <w:t>所</w:t>
            </w:r>
          </w:p>
        </w:tc>
        <w:tc>
          <w:tcPr>
            <w:tcW w:w="974" w:type="dxa"/>
            <w:vMerge w:val="restart"/>
            <w:tcBorders>
              <w:tl2br w:val="nil"/>
              <w:tr2bl w:val="nil"/>
            </w:tcBorders>
            <w:tcMar>
              <w:top w:w="15" w:type="dxa"/>
              <w:left w:w="15" w:type="dxa"/>
              <w:right w:w="15" w:type="dxa"/>
            </w:tcMar>
            <w:vAlign w:val="center"/>
          </w:tcPr>
          <w:p>
            <w:pPr>
              <w:jc w:val="center"/>
              <w:rPr>
                <w:rFonts w:ascii="仿宋" w:eastAsia="仿宋"/>
                <w:color w:val="000000"/>
                <w:sz w:val="22"/>
              </w:rPr>
            </w:pPr>
            <w:r>
              <w:rPr>
                <w:rFonts w:hint="eastAsia" w:ascii="仿宋" w:eastAsia="仿宋"/>
                <w:color w:val="000000"/>
                <w:sz w:val="22"/>
              </w:rPr>
              <w:t>广场街道新时代文明实践所</w:t>
            </w:r>
          </w:p>
        </w:tc>
        <w:tc>
          <w:tcPr>
            <w:tcW w:w="1341" w:type="dxa"/>
            <w:tcBorders>
              <w:tl2br w:val="nil"/>
              <w:tr2bl w:val="nil"/>
            </w:tcBorders>
            <w:tcMar>
              <w:top w:w="15" w:type="dxa"/>
              <w:left w:w="15" w:type="dxa"/>
              <w:right w:w="15" w:type="dxa"/>
            </w:tcMar>
            <w:vAlign w:val="center"/>
          </w:tcPr>
          <w:p>
            <w:pPr>
              <w:jc w:val="center"/>
              <w:rPr>
                <w:rFonts w:hint="default"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学雷锋志愿服务活动</w:t>
            </w:r>
          </w:p>
        </w:tc>
        <w:tc>
          <w:tcPr>
            <w:tcW w:w="1827" w:type="dxa"/>
            <w:tcBorders>
              <w:tl2br w:val="nil"/>
              <w:tr2bl w:val="nil"/>
            </w:tcBorders>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为辖区居民开展爱心义剪志愿服务活动</w:t>
            </w:r>
          </w:p>
        </w:tc>
        <w:tc>
          <w:tcPr>
            <w:tcW w:w="1323" w:type="dxa"/>
            <w:tcBorders>
              <w:tl2br w:val="nil"/>
              <w:tr2bl w:val="nil"/>
            </w:tcBorders>
            <w:tcMar>
              <w:top w:w="15" w:type="dxa"/>
              <w:left w:w="15" w:type="dxa"/>
              <w:right w:w="15" w:type="dxa"/>
            </w:tcMar>
            <w:vAlign w:val="center"/>
          </w:tcPr>
          <w:p>
            <w:pPr>
              <w:jc w:val="center"/>
              <w:rPr>
                <w:rFonts w:hint="default"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3月5日上午9:00</w:t>
            </w:r>
          </w:p>
        </w:tc>
        <w:tc>
          <w:tcPr>
            <w:tcW w:w="1350" w:type="dxa"/>
            <w:tcBorders>
              <w:tl2br w:val="nil"/>
              <w:tr2bl w:val="nil"/>
            </w:tcBorders>
            <w:tcMar>
              <w:top w:w="15" w:type="dxa"/>
              <w:left w:w="15" w:type="dxa"/>
              <w:right w:w="15" w:type="dxa"/>
            </w:tcMar>
            <w:vAlign w:val="center"/>
          </w:tcPr>
          <w:p>
            <w:pPr>
              <w:jc w:val="center"/>
              <w:rPr>
                <w:rFonts w:hint="default"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辖区内</w:t>
            </w:r>
          </w:p>
        </w:tc>
        <w:tc>
          <w:tcPr>
            <w:tcW w:w="1309" w:type="dxa"/>
            <w:tcBorders>
              <w:tl2br w:val="nil"/>
              <w:tr2bl w:val="nil"/>
            </w:tcBorders>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四叶草志愿服务队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范广宇</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15388066179</w:t>
            </w:r>
          </w:p>
        </w:tc>
        <w:tc>
          <w:tcPr>
            <w:tcW w:w="117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2"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ascii="仿宋" w:eastAsia="仿宋"/>
                <w:color w:val="000000"/>
                <w:sz w:val="22"/>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“我们的节日·妇女节”活动</w:t>
            </w:r>
          </w:p>
        </w:tc>
        <w:tc>
          <w:tcPr>
            <w:tcW w:w="1827" w:type="dxa"/>
            <w:tcBorders>
              <w:tl2br w:val="nil"/>
              <w:tr2bl w:val="nil"/>
            </w:tcBorders>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为辖区妇女开展“两癌”讲座</w:t>
            </w:r>
          </w:p>
        </w:tc>
        <w:tc>
          <w:tcPr>
            <w:tcW w:w="1323" w:type="dxa"/>
            <w:tcBorders>
              <w:tl2br w:val="nil"/>
              <w:tr2bl w:val="nil"/>
            </w:tcBorders>
            <w:tcMar>
              <w:top w:w="15" w:type="dxa"/>
              <w:left w:w="15" w:type="dxa"/>
              <w:right w:w="15" w:type="dxa"/>
            </w:tcMar>
            <w:vAlign w:val="center"/>
          </w:tcPr>
          <w:p>
            <w:pPr>
              <w:jc w:val="center"/>
              <w:rPr>
                <w:rFonts w:hint="default"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3月8日上午9:00</w:t>
            </w:r>
          </w:p>
        </w:tc>
        <w:tc>
          <w:tcPr>
            <w:tcW w:w="1350" w:type="dxa"/>
            <w:tcBorders>
              <w:tl2br w:val="nil"/>
              <w:tr2bl w:val="nil"/>
            </w:tcBorders>
            <w:tcMar>
              <w:top w:w="15" w:type="dxa"/>
              <w:left w:w="15" w:type="dxa"/>
              <w:right w:w="15" w:type="dxa"/>
            </w:tcMar>
            <w:vAlign w:val="center"/>
          </w:tcPr>
          <w:p>
            <w:pPr>
              <w:jc w:val="center"/>
              <w:rPr>
                <w:rFonts w:hint="default"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邻里中心四楼市民教育活动室</w:t>
            </w:r>
          </w:p>
        </w:tc>
        <w:tc>
          <w:tcPr>
            <w:tcW w:w="1309" w:type="dxa"/>
            <w:tcBorders>
              <w:tl2br w:val="nil"/>
              <w:tr2bl w:val="nil"/>
            </w:tcBorders>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文艺文化志愿服务队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范广宇</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15388066179</w:t>
            </w:r>
          </w:p>
        </w:tc>
        <w:tc>
          <w:tcPr>
            <w:tcW w:w="117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86"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eastAsia="仿宋"/>
                <w:color w:val="000000"/>
                <w:sz w:val="22"/>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植树节宣传活动</w:t>
            </w:r>
          </w:p>
        </w:tc>
        <w:tc>
          <w:tcPr>
            <w:tcW w:w="1827" w:type="dxa"/>
            <w:tcBorders>
              <w:tl2br w:val="nil"/>
              <w:tr2bl w:val="nil"/>
            </w:tcBorders>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弘扬植绿、护绿、爱绿的文明新风尚</w:t>
            </w:r>
          </w:p>
        </w:tc>
        <w:tc>
          <w:tcPr>
            <w:tcW w:w="1323" w:type="dxa"/>
            <w:tcBorders>
              <w:tl2br w:val="nil"/>
              <w:tr2bl w:val="nil"/>
            </w:tcBorders>
            <w:tcMar>
              <w:top w:w="15" w:type="dxa"/>
              <w:left w:w="15" w:type="dxa"/>
              <w:right w:w="15" w:type="dxa"/>
            </w:tcMar>
            <w:vAlign w:val="center"/>
          </w:tcPr>
          <w:p>
            <w:pPr>
              <w:jc w:val="center"/>
              <w:rPr>
                <w:rFonts w:hint="default"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3月12日上午9:30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辖区内</w:t>
            </w:r>
          </w:p>
        </w:tc>
        <w:tc>
          <w:tcPr>
            <w:tcW w:w="1309" w:type="dxa"/>
            <w:tcBorders>
              <w:tl2br w:val="nil"/>
              <w:tr2bl w:val="nil"/>
            </w:tcBorders>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文明风尚志愿服务队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范广宇</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15388066179</w:t>
            </w:r>
          </w:p>
        </w:tc>
        <w:tc>
          <w:tcPr>
            <w:tcW w:w="117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08"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eastAsia="仿宋"/>
                <w:color w:val="000000"/>
                <w:sz w:val="22"/>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“学思践悟二十大 弘扬清廉好家风”宣讲活动</w:t>
            </w:r>
          </w:p>
        </w:tc>
        <w:tc>
          <w:tcPr>
            <w:tcW w:w="1827" w:type="dxa"/>
            <w:tcBorders>
              <w:tl2br w:val="nil"/>
              <w:tr2bl w:val="nil"/>
            </w:tcBorders>
            <w:vAlign w:val="center"/>
          </w:tcPr>
          <w:p>
            <w:pPr>
              <w:jc w:val="center"/>
              <w:rPr>
                <w:rFonts w:hint="default"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深入学习贯彻党的</w:t>
            </w:r>
            <w:r>
              <w:rPr>
                <w:rFonts w:hint="default" w:ascii="仿宋" w:hAnsi="Times New Roman" w:eastAsia="仿宋"/>
                <w:color w:val="000000"/>
                <w:sz w:val="22"/>
                <w:highlight w:val="none"/>
                <w:lang w:val="en-US" w:eastAsia="zh-CN"/>
              </w:rPr>
              <w:t>二十大精神,</w:t>
            </w:r>
            <w:r>
              <w:rPr>
                <w:rFonts w:hint="eastAsia" w:ascii="仿宋" w:hAnsi="Times New Roman" w:eastAsia="仿宋"/>
                <w:color w:val="000000"/>
                <w:sz w:val="22"/>
                <w:highlight w:val="none"/>
                <w:lang w:val="en-US" w:eastAsia="zh-CN"/>
              </w:rPr>
              <w:t>进一步弘扬优良家风</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3月17日上午9:00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邻里之家四楼理论宣讲活动室</w:t>
            </w:r>
          </w:p>
        </w:tc>
        <w:tc>
          <w:tcPr>
            <w:tcW w:w="1309" w:type="dxa"/>
            <w:tcBorders>
              <w:tl2br w:val="nil"/>
              <w:tr2bl w:val="nil"/>
            </w:tcBorders>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理论宣讲志愿服务队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范广宇</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15388066179</w:t>
            </w:r>
          </w:p>
        </w:tc>
        <w:tc>
          <w:tcPr>
            <w:tcW w:w="117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72"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eastAsia="仿宋"/>
                <w:color w:val="000000"/>
                <w:sz w:val="22"/>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“心相莲·搭把手”文明实践集中活动日</w:t>
            </w:r>
            <w:r>
              <w:rPr>
                <w:rFonts w:hint="eastAsia" w:ascii="仿宋" w:eastAsia="仿宋"/>
                <w:color w:val="000000"/>
                <w:sz w:val="22"/>
                <w:highlight w:val="none"/>
                <w:lang w:val="en-US" w:eastAsia="zh-CN"/>
              </w:rPr>
              <w:t>（联点单位参与）</w:t>
            </w:r>
          </w:p>
        </w:tc>
        <w:tc>
          <w:tcPr>
            <w:tcW w:w="1827" w:type="dxa"/>
            <w:tcBorders>
              <w:tl2br w:val="nil"/>
              <w:tr2bl w:val="nil"/>
            </w:tcBorders>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为居民提供视力卫生健康检查、爱心义剪、防诈骗宣传、智能手机操作、量血压、磨刀等便民服务</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3月20日上午9:00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邻里之家前坪</w:t>
            </w:r>
          </w:p>
        </w:tc>
        <w:tc>
          <w:tcPr>
            <w:tcW w:w="1309" w:type="dxa"/>
            <w:tcBorders>
              <w:tl2br w:val="nil"/>
              <w:tr2bl w:val="nil"/>
            </w:tcBorders>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帮扶帮困志愿服务队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范广宇</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15388066179</w:t>
            </w:r>
          </w:p>
        </w:tc>
        <w:tc>
          <w:tcPr>
            <w:tcW w:w="117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4" w:hRule="atLeast"/>
        </w:trPr>
        <w:tc>
          <w:tcPr>
            <w:tcW w:w="651" w:type="dxa"/>
            <w:vMerge w:val="restart"/>
            <w:tcBorders>
              <w:tl2br w:val="nil"/>
              <w:tr2bl w:val="nil"/>
            </w:tcBorders>
            <w:vAlign w:val="center"/>
          </w:tcPr>
          <w:p>
            <w:pPr>
              <w:jc w:val="center"/>
              <w:rPr>
                <w:rFonts w:hint="eastAsia" w:eastAsia="等线"/>
                <w:lang w:eastAsia="zh-CN"/>
              </w:rPr>
            </w:pPr>
            <w:r>
              <w:rPr>
                <w:rFonts w:hint="eastAsia" w:ascii="仿宋" w:eastAsia="仿宋"/>
                <w:b/>
                <w:bCs/>
                <w:color w:val="000000"/>
                <w:sz w:val="22"/>
              </w:rPr>
              <w:t>所</w:t>
            </w:r>
          </w:p>
        </w:tc>
        <w:tc>
          <w:tcPr>
            <w:tcW w:w="974" w:type="dxa"/>
            <w:vMerge w:val="restart"/>
            <w:tcBorders>
              <w:tl2br w:val="nil"/>
              <w:tr2bl w:val="nil"/>
            </w:tcBorders>
            <w:tcMar>
              <w:top w:w="15" w:type="dxa"/>
              <w:left w:w="15" w:type="dxa"/>
              <w:right w:w="15" w:type="dxa"/>
            </w:tcMar>
            <w:vAlign w:val="center"/>
          </w:tcPr>
          <w:p>
            <w:pPr>
              <w:jc w:val="center"/>
              <w:rPr>
                <w:rFonts w:ascii="仿宋" w:eastAsia="仿宋"/>
                <w:color w:val="000000"/>
                <w:sz w:val="22"/>
              </w:rPr>
            </w:pPr>
            <w:r>
              <w:rPr>
                <w:rFonts w:hint="eastAsia" w:ascii="仿宋" w:eastAsia="仿宋"/>
                <w:color w:val="000000"/>
                <w:sz w:val="22"/>
              </w:rPr>
              <w:t>广场街道新时代文明实践所</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联点共建志愿服务活动</w:t>
            </w:r>
          </w:p>
        </w:tc>
        <w:tc>
          <w:tcPr>
            <w:tcW w:w="1827" w:type="dxa"/>
            <w:tcBorders>
              <w:tl2br w:val="nil"/>
              <w:tr2bl w:val="nil"/>
            </w:tcBorders>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携手联点共建开展卫生大清扫志愿服务活动</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3月22日下午3:00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辖区内</w:t>
            </w:r>
          </w:p>
        </w:tc>
        <w:tc>
          <w:tcPr>
            <w:tcW w:w="1309" w:type="dxa"/>
            <w:tcBorders>
              <w:tl2br w:val="nil"/>
              <w:tr2bl w:val="nil"/>
            </w:tcBorders>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卫生环保志愿服务队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范广宇</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15388066179</w:t>
            </w:r>
          </w:p>
        </w:tc>
        <w:tc>
          <w:tcPr>
            <w:tcW w:w="117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0" w:hRule="atLeast"/>
        </w:trPr>
        <w:tc>
          <w:tcPr>
            <w:tcW w:w="651" w:type="dxa"/>
            <w:vMerge w:val="continue"/>
            <w:tcBorders>
              <w:tl2br w:val="nil"/>
              <w:tr2bl w:val="nil"/>
            </w:tcBorders>
            <w:vAlign w:val="center"/>
          </w:tcPr>
          <w:p>
            <w:pPr>
              <w:jc w:val="center"/>
              <w:rPr>
                <w:rFonts w:hint="eastAsia" w:eastAsia="等线"/>
                <w:lang w:eastAsia="zh-CN"/>
              </w:rPr>
            </w:pPr>
          </w:p>
        </w:tc>
        <w:tc>
          <w:tcPr>
            <w:tcW w:w="974" w:type="dxa"/>
            <w:vMerge w:val="continue"/>
            <w:tcBorders>
              <w:tl2br w:val="nil"/>
              <w:tr2bl w:val="nil"/>
            </w:tcBorders>
            <w:tcMar>
              <w:top w:w="15" w:type="dxa"/>
              <w:left w:w="15" w:type="dxa"/>
              <w:right w:w="15" w:type="dxa"/>
            </w:tcMar>
            <w:vAlign w:val="center"/>
          </w:tcPr>
          <w:p>
            <w:pPr>
              <w:jc w:val="center"/>
              <w:rPr>
                <w:rFonts w:ascii="仿宋" w:eastAsia="仿宋"/>
                <w:color w:val="000000"/>
                <w:sz w:val="22"/>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党的理论政策宣讲活动</w:t>
            </w:r>
          </w:p>
        </w:tc>
        <w:tc>
          <w:tcPr>
            <w:tcW w:w="1827" w:type="dxa"/>
            <w:tcBorders>
              <w:tl2br w:val="nil"/>
              <w:tr2bl w:val="nil"/>
            </w:tcBorders>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激发爱党爱国情怀，引导坚定理想信念</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3月26日上午9:00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邻里之家四楼理论宣讲活动室</w:t>
            </w:r>
          </w:p>
        </w:tc>
        <w:tc>
          <w:tcPr>
            <w:tcW w:w="1309" w:type="dxa"/>
            <w:tcBorders>
              <w:tl2br w:val="nil"/>
              <w:tr2bl w:val="nil"/>
            </w:tcBorders>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理论宣讲志愿服务队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范广宇</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15388066179</w:t>
            </w:r>
          </w:p>
        </w:tc>
        <w:tc>
          <w:tcPr>
            <w:tcW w:w="117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trPr>
        <w:tc>
          <w:tcPr>
            <w:tcW w:w="651" w:type="dxa"/>
            <w:vMerge w:val="continue"/>
            <w:tcBorders>
              <w:tl2br w:val="nil"/>
              <w:tr2bl w:val="nil"/>
            </w:tcBorders>
            <w:vAlign w:val="center"/>
          </w:tcPr>
          <w:p>
            <w:pPr>
              <w:jc w:val="center"/>
              <w:rPr>
                <w:rFonts w:hint="eastAsia" w:eastAsia="等线"/>
                <w:lang w:eastAsia="zh-CN"/>
              </w:rPr>
            </w:pPr>
          </w:p>
        </w:tc>
        <w:tc>
          <w:tcPr>
            <w:tcW w:w="974" w:type="dxa"/>
            <w:vMerge w:val="continue"/>
            <w:tcBorders>
              <w:tl2br w:val="nil"/>
              <w:tr2bl w:val="nil"/>
            </w:tcBorders>
            <w:tcMar>
              <w:top w:w="15" w:type="dxa"/>
              <w:left w:w="15" w:type="dxa"/>
              <w:right w:w="15" w:type="dxa"/>
            </w:tcMar>
            <w:vAlign w:val="center"/>
          </w:tcPr>
          <w:p>
            <w:pPr>
              <w:jc w:val="center"/>
              <w:rPr>
                <w:rFonts w:ascii="仿宋" w:eastAsia="仿宋"/>
                <w:color w:val="000000"/>
                <w:sz w:val="22"/>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湖南科技大学“星之彩”志愿服务活动日</w:t>
            </w:r>
          </w:p>
        </w:tc>
        <w:tc>
          <w:tcPr>
            <w:tcW w:w="1827" w:type="dxa"/>
            <w:tcBorders>
              <w:tl2br w:val="nil"/>
              <w:tr2bl w:val="nil"/>
            </w:tcBorders>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大学生志愿者为辖区居民群众开展爱心帮扶系列志愿服务活动</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3月30日上午9:00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辖区内</w:t>
            </w:r>
          </w:p>
        </w:tc>
        <w:tc>
          <w:tcPr>
            <w:tcW w:w="1309" w:type="dxa"/>
            <w:tcBorders>
              <w:tl2br w:val="nil"/>
              <w:tr2bl w:val="nil"/>
            </w:tcBorders>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助学支教志愿服务队</w:t>
            </w:r>
          </w:p>
        </w:tc>
        <w:tc>
          <w:tcPr>
            <w:tcW w:w="1200" w:type="dxa"/>
            <w:tcBorders>
              <w:tl2br w:val="nil"/>
              <w:tr2bl w:val="nil"/>
            </w:tcBorders>
            <w:tcMar>
              <w:top w:w="15" w:type="dxa"/>
              <w:left w:w="15" w:type="dxa"/>
              <w:right w:w="15" w:type="dxa"/>
            </w:tcMar>
            <w:vAlign w:val="center"/>
          </w:tcPr>
          <w:p>
            <w:pPr>
              <w:jc w:val="center"/>
              <w:rPr>
                <w:rFonts w:hint="default" w:ascii="仿宋" w:hAnsi="Times New Roman" w:eastAsia="仿宋" w:cs="Arial"/>
                <w:color w:val="000000"/>
                <w:kern w:val="2"/>
                <w:sz w:val="22"/>
                <w:szCs w:val="22"/>
                <w:highlight w:val="none"/>
                <w:lang w:val="en-US" w:eastAsia="zh-CN" w:bidi="ar-SA"/>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范广宇</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15388066179</w:t>
            </w:r>
          </w:p>
        </w:tc>
        <w:tc>
          <w:tcPr>
            <w:tcW w:w="117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trPr>
        <w:tc>
          <w:tcPr>
            <w:tcW w:w="651" w:type="dxa"/>
            <w:vMerge w:val="restart"/>
            <w:tcBorders>
              <w:tl2br w:val="nil"/>
              <w:tr2bl w:val="nil"/>
            </w:tcBorders>
            <w:vAlign w:val="center"/>
          </w:tcPr>
          <w:p>
            <w:pPr>
              <w:jc w:val="center"/>
              <w:rPr>
                <w:rFonts w:ascii="仿宋" w:eastAsia="仿宋" w:cs="宋体"/>
                <w:b/>
                <w:bCs/>
                <w:color w:val="000000"/>
                <w:sz w:val="22"/>
              </w:rP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仿宋" w:eastAsia="仿宋" w:cs="仿宋"/>
                <w:color w:val="000000"/>
                <w:sz w:val="22"/>
                <w:szCs w:val="22"/>
              </w:rPr>
              <w:t>福利社区新时代文明实践站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文明风尚行动</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开展学雷锋志愿服务活动</w:t>
            </w:r>
          </w:p>
        </w:tc>
        <w:tc>
          <w:tcPr>
            <w:tcW w:w="132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3月5日上午9:00</w:t>
            </w:r>
          </w:p>
        </w:tc>
        <w:tc>
          <w:tcPr>
            <w:tcW w:w="135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福利社区辖区</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福利社区文明风尚志愿服务队</w:t>
            </w:r>
          </w:p>
        </w:tc>
        <w:tc>
          <w:tcPr>
            <w:tcW w:w="12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王晓璐</w:t>
            </w:r>
          </w:p>
        </w:tc>
        <w:tc>
          <w:tcPr>
            <w:tcW w:w="1554"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15080779766</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46"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文化活动</w:t>
            </w:r>
          </w:p>
        </w:tc>
        <w:tc>
          <w:tcPr>
            <w:tcW w:w="1827" w:type="dxa"/>
            <w:tcBorders>
              <w:tl2br w:val="nil"/>
              <w:tr2bl w:val="nil"/>
            </w:tcBorders>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开展三八国际妇女节志愿服务活动</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3月8日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福利社区辖区</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福利社区文化文艺志愿服务队</w:t>
            </w:r>
          </w:p>
        </w:tc>
        <w:tc>
          <w:tcPr>
            <w:tcW w:w="12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徐翔慧</w:t>
            </w:r>
          </w:p>
        </w:tc>
        <w:tc>
          <w:tcPr>
            <w:tcW w:w="1554"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18373266635</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02"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文明风尚行动</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开展“为生态雨湖添绿，为文明雨湖添彩”植树节活动</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3月12日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35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福利社区辖区</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福利社区科普宣讲志愿服务队</w:t>
            </w:r>
          </w:p>
        </w:tc>
        <w:tc>
          <w:tcPr>
            <w:tcW w:w="12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方成</w:t>
            </w:r>
          </w:p>
        </w:tc>
        <w:tc>
          <w:tcPr>
            <w:tcW w:w="1554"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13786230156</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政策理论宣讲</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开展党的理论政策宣讲</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3月15日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福利社区二楼宣讲室</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福利社区政策理论志愿服务队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刘玲玲</w:t>
            </w:r>
          </w:p>
        </w:tc>
        <w:tc>
          <w:tcPr>
            <w:tcW w:w="1554"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13055151209</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b w:val="0"/>
                <w:color w:val="000000"/>
                <w:kern w:val="2"/>
                <w:sz w:val="22"/>
                <w:szCs w:val="22"/>
                <w:highlight w:val="none"/>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文明风尚行动</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“心相莲·搭把手”志愿服务活动文明实践集中活动日活动（联点单位参与）</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3月15日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福利社区辖区</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福利社区文明风尚宣讲志愿服务队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符红灿</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13317324015</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trPr>
        <w:tc>
          <w:tcPr>
            <w:tcW w:w="651" w:type="dxa"/>
            <w:vMerge w:val="restart"/>
            <w:tcBorders>
              <w:tl2br w:val="nil"/>
              <w:tr2bl w:val="nil"/>
            </w:tcBorders>
            <w:vAlign w:val="center"/>
          </w:tcPr>
          <w:p>
            <w:pPr>
              <w:jc w:val="cente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仿宋" w:eastAsia="仿宋" w:cs="仿宋"/>
                <w:color w:val="000000"/>
                <w:sz w:val="22"/>
                <w:szCs w:val="22"/>
              </w:rPr>
              <w:t>福利社区新时代文明实践站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学习实践科学理论</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组织开展诚信建设志愿服务活动</w:t>
            </w:r>
          </w:p>
          <w:p>
            <w:pPr>
              <w:jc w:val="center"/>
              <w:rPr>
                <w:rFonts w:hint="eastAsia" w:ascii="仿宋" w:hAnsi="Times New Roman" w:eastAsia="仿宋"/>
                <w:color w:val="000000"/>
                <w:sz w:val="22"/>
                <w:highlight w:val="none"/>
                <w:lang w:val="en-US" w:eastAsia="zh-CN"/>
              </w:rPr>
            </w:pP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3月15日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福利社区二楼宣讲室</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福利社区文明风尚志愿服务队</w:t>
            </w:r>
          </w:p>
        </w:tc>
        <w:tc>
          <w:tcPr>
            <w:tcW w:w="12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方成</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13786230156</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开展文明风尚行动</w:t>
            </w:r>
          </w:p>
        </w:tc>
        <w:tc>
          <w:tcPr>
            <w:tcW w:w="132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3月22日下午3:00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福利社区辖区</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福利社区文明风尚志愿服务队</w:t>
            </w:r>
          </w:p>
        </w:tc>
        <w:tc>
          <w:tcPr>
            <w:tcW w:w="12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李澜</w:t>
            </w:r>
          </w:p>
        </w:tc>
        <w:tc>
          <w:tcPr>
            <w:tcW w:w="1554"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15197215055</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29" w:hRule="atLeast"/>
        </w:trPr>
        <w:tc>
          <w:tcPr>
            <w:tcW w:w="651" w:type="dxa"/>
            <w:vMerge w:val="continue"/>
            <w:tcBorders>
              <w:tl2br w:val="nil"/>
              <w:tr2bl w:val="nil"/>
            </w:tcBorders>
            <w:vAlign w:val="center"/>
          </w:tcPr>
          <w:p>
            <w:pPr>
              <w:jc w:val="center"/>
            </w:p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政策理论宣讲</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开展党的理论政策宣讲--学习“四史”</w:t>
            </w:r>
          </w:p>
        </w:tc>
        <w:tc>
          <w:tcPr>
            <w:tcW w:w="132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3月22日上午9:00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福利社区二楼宣讲室</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福利社区政策理论志愿服务队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刘玲玲</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13055151209</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06" w:hRule="atLeast"/>
        </w:trPr>
        <w:tc>
          <w:tcPr>
            <w:tcW w:w="651" w:type="dxa"/>
            <w:vMerge w:val="continue"/>
            <w:tcBorders>
              <w:tl2br w:val="nil"/>
              <w:tr2bl w:val="nil"/>
            </w:tcBorders>
            <w:vAlign w:val="center"/>
          </w:tcPr>
          <w:p/>
        </w:tc>
        <w:tc>
          <w:tcPr>
            <w:tcW w:w="974" w:type="dxa"/>
            <w:vMerge w:val="restart"/>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r>
              <w:rPr>
                <w:rFonts w:hint="eastAsia" w:ascii="仿宋" w:eastAsia="仿宋" w:cs="Arial"/>
                <w:b w:val="0"/>
                <w:color w:val="000000"/>
                <w:kern w:val="2"/>
                <w:sz w:val="22"/>
                <w:szCs w:val="22"/>
                <w:highlight w:val="none"/>
                <w:lang w:val="en-US" w:eastAsia="zh-CN" w:bidi="ar-SA"/>
              </w:rPr>
              <w:t>和平社区新时代文明实践站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学雷锋志愿服务活动</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为辖区居民开展爱心义剪志愿服务活动</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3月5</w:t>
            </w:r>
            <w:r>
              <w:rPr>
                <w:rFonts w:hint="eastAsia" w:ascii="仿宋" w:hAnsi="Times New Roman" w:eastAsia="仿宋"/>
                <w:color w:val="000000"/>
                <w:sz w:val="22"/>
                <w:highlight w:val="none"/>
                <w:lang w:val="en-US" w:eastAsia="zh-CN"/>
              </w:rPr>
              <w:t>日上午9:00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和平社区辖区内</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和平社区四叶草志愿服务队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邓叶平</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13975293987</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6"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“我们的节日·妇女节”活动</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为辖区妇女开展“两癌”讲座，进一步提高广大妇女自我保健和</w:t>
            </w:r>
            <w:r>
              <w:rPr>
                <w:rFonts w:hint="default" w:ascii="仿宋" w:hAnsi="Times New Roman" w:eastAsia="仿宋"/>
                <w:color w:val="000000"/>
                <w:sz w:val="22"/>
                <w:highlight w:val="none"/>
                <w:lang w:val="en-US" w:eastAsia="zh-CN"/>
              </w:rPr>
              <w:t>“两癌”防治意识</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3月8</w:t>
            </w:r>
            <w:r>
              <w:rPr>
                <w:rFonts w:hint="eastAsia" w:ascii="仿宋" w:hAnsi="Times New Roman" w:eastAsia="仿宋"/>
                <w:color w:val="000000"/>
                <w:sz w:val="22"/>
                <w:highlight w:val="none"/>
                <w:lang w:val="en-US" w:eastAsia="zh-CN"/>
              </w:rPr>
              <w:t>日上午9:00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邻里中心四楼市民教育活动室</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和平社区新时代文明实践文艺文化志愿服务队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袁  媛</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15973222755</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62"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“春风送暖三月天，美丽家园添新绿”植树节宣传活动</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以实际行动践行绿色发展理念，弘扬植绿、护绿、爱绿的文明新风尚</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3月12</w:t>
            </w:r>
            <w:r>
              <w:rPr>
                <w:rFonts w:hint="eastAsia" w:ascii="仿宋" w:hAnsi="Times New Roman" w:eastAsia="仿宋"/>
                <w:color w:val="000000"/>
                <w:sz w:val="22"/>
                <w:highlight w:val="none"/>
                <w:lang w:val="en-US" w:eastAsia="zh-CN"/>
              </w:rPr>
              <w:t>日上午9:30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和平社区辖区内</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和平社区新时代文明实践文明风尚志愿服务队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袁  媛</w:t>
            </w:r>
          </w:p>
        </w:tc>
        <w:tc>
          <w:tcPr>
            <w:tcW w:w="1554"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15973222755</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06"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“学思践悟二十大 弘扬清廉好家风”宣讲活动</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深入学习贯彻党的</w:t>
            </w:r>
            <w:r>
              <w:rPr>
                <w:rFonts w:hint="default" w:ascii="仿宋" w:hAnsi="Times New Roman" w:eastAsia="仿宋"/>
                <w:color w:val="000000"/>
                <w:sz w:val="22"/>
                <w:highlight w:val="none"/>
                <w:lang w:val="en-US" w:eastAsia="zh-CN"/>
              </w:rPr>
              <w:t>二十大精神,</w:t>
            </w:r>
            <w:r>
              <w:rPr>
                <w:rFonts w:hint="eastAsia" w:ascii="仿宋" w:hAnsi="Times New Roman" w:eastAsia="仿宋"/>
                <w:color w:val="000000"/>
                <w:sz w:val="22"/>
                <w:highlight w:val="none"/>
                <w:lang w:val="en-US" w:eastAsia="zh-CN"/>
              </w:rPr>
              <w:t>进一步弘扬优良家风,传播创建清廉社区理念</w:t>
            </w:r>
          </w:p>
        </w:tc>
        <w:tc>
          <w:tcPr>
            <w:tcW w:w="132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3月17</w:t>
            </w:r>
            <w:r>
              <w:rPr>
                <w:rFonts w:hint="eastAsia" w:ascii="仿宋" w:hAnsi="Times New Roman" w:eastAsia="仿宋"/>
                <w:color w:val="000000"/>
                <w:sz w:val="22"/>
                <w:highlight w:val="none"/>
                <w:lang w:val="en-US" w:eastAsia="zh-CN"/>
              </w:rPr>
              <w:t>日上午9:00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和平社区邻里之家四楼理论宣讲活动室</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和平社区新时代文明实践理论宣讲志愿服务队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吴巧华</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18975271867</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72" w:hRule="atLeast"/>
        </w:trPr>
        <w:tc>
          <w:tcPr>
            <w:tcW w:w="651" w:type="dxa"/>
            <w:vMerge w:val="restart"/>
            <w:tcBorders>
              <w:tl2br w:val="nil"/>
              <w:tr2bl w:val="nil"/>
            </w:tcBorders>
            <w:vAlign w:val="center"/>
          </w:tcPr>
          <w:p>
            <w:pPr>
              <w:jc w:val="cente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r>
              <w:rPr>
                <w:rFonts w:hint="eastAsia" w:ascii="仿宋" w:eastAsia="仿宋" w:cs="Arial"/>
                <w:b w:val="0"/>
                <w:color w:val="000000"/>
                <w:kern w:val="2"/>
                <w:sz w:val="22"/>
                <w:szCs w:val="22"/>
                <w:highlight w:val="none"/>
                <w:lang w:val="en-US" w:eastAsia="zh-CN" w:bidi="ar-SA"/>
              </w:rPr>
              <w:t>和平社区新时代文明实践站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“心相莲·搭把手”文明实践集中活动日</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为居民提供</w:t>
            </w:r>
            <w:r>
              <w:rPr>
                <w:rFonts w:hint="eastAsia" w:ascii="仿宋" w:eastAsia="仿宋"/>
                <w:color w:val="000000"/>
                <w:sz w:val="22"/>
                <w:highlight w:val="none"/>
                <w:lang w:val="en-US" w:eastAsia="zh-CN"/>
              </w:rPr>
              <w:t>一系列</w:t>
            </w:r>
            <w:r>
              <w:rPr>
                <w:rFonts w:hint="eastAsia" w:ascii="仿宋" w:hAnsi="Times New Roman" w:eastAsia="仿宋"/>
                <w:color w:val="000000"/>
                <w:sz w:val="22"/>
                <w:highlight w:val="none"/>
                <w:lang w:val="en-US" w:eastAsia="zh-CN"/>
              </w:rPr>
              <w:t>便民服务</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3月20</w:t>
            </w:r>
            <w:r>
              <w:rPr>
                <w:rFonts w:hint="eastAsia" w:ascii="仿宋" w:hAnsi="Times New Roman" w:eastAsia="仿宋"/>
                <w:color w:val="000000"/>
                <w:sz w:val="22"/>
                <w:highlight w:val="none"/>
                <w:lang w:val="en-US" w:eastAsia="zh-CN"/>
              </w:rPr>
              <w:t>日上午9:00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邻里之家前坪</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和平社区新时代文明实践帮扶帮困志愿服务队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张  艳</w:t>
            </w:r>
          </w:p>
        </w:tc>
        <w:tc>
          <w:tcPr>
            <w:tcW w:w="1554"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18975206795</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4" w:hRule="atLeast"/>
        </w:trPr>
        <w:tc>
          <w:tcPr>
            <w:tcW w:w="651" w:type="dxa"/>
            <w:vMerge w:val="continue"/>
            <w:tcBorders>
              <w:tl2br w:val="nil"/>
              <w:tr2bl w:val="nil"/>
            </w:tcBorders>
            <w:vAlign w:val="center"/>
          </w:tcPr>
          <w:p>
            <w:pPr>
              <w:jc w:val="center"/>
            </w:p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联点共建志愿服务活动</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携手联点共建开展卫生大清扫志愿服务活动</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3月22</w:t>
            </w:r>
            <w:r>
              <w:rPr>
                <w:rFonts w:hint="eastAsia" w:ascii="仿宋" w:hAnsi="Times New Roman" w:eastAsia="仿宋"/>
                <w:color w:val="000000"/>
                <w:sz w:val="22"/>
                <w:highlight w:val="none"/>
                <w:lang w:val="en-US" w:eastAsia="zh-CN"/>
              </w:rPr>
              <w:t>日下午3:00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和平社区辖区内</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和平社区新时代文明实践卫生环保志愿服务队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袁  媛</w:t>
            </w:r>
          </w:p>
        </w:tc>
        <w:tc>
          <w:tcPr>
            <w:tcW w:w="1554"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15973222755</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8" w:hRule="atLeast"/>
        </w:trPr>
        <w:tc>
          <w:tcPr>
            <w:tcW w:w="651" w:type="dxa"/>
            <w:vMerge w:val="continue"/>
            <w:tcBorders>
              <w:tl2br w:val="nil"/>
              <w:tr2bl w:val="nil"/>
            </w:tcBorders>
            <w:vAlign w:val="center"/>
          </w:tcPr>
          <w:p>
            <w:pPr>
              <w:jc w:val="center"/>
            </w:p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党的理论政策宣讲活动</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推动党史学习教育走深走实，激发辖区党员群众爱党爱国情怀，引导党员群众坚定理想信念</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3月26</w:t>
            </w:r>
            <w:r>
              <w:rPr>
                <w:rFonts w:hint="eastAsia" w:ascii="仿宋" w:hAnsi="Times New Roman" w:eastAsia="仿宋"/>
                <w:color w:val="000000"/>
                <w:sz w:val="22"/>
                <w:highlight w:val="none"/>
                <w:lang w:val="en-US" w:eastAsia="zh-CN"/>
              </w:rPr>
              <w:t>日上午9:00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和平社区邻里之家四楼理论宣讲活动室</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和平社区新时代文明实践理论宣讲志愿服务队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吴巧华</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18975271867</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5"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湖南科技大学“星之彩”志愿服务活动日</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大学生志愿者为辖区居民群众开展爱心帮扶系列志愿服务活动</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3月30</w:t>
            </w:r>
            <w:r>
              <w:rPr>
                <w:rFonts w:hint="eastAsia" w:ascii="仿宋" w:hAnsi="Times New Roman" w:eastAsia="仿宋"/>
                <w:color w:val="000000"/>
                <w:sz w:val="22"/>
                <w:highlight w:val="none"/>
                <w:lang w:val="en-US" w:eastAsia="zh-CN"/>
              </w:rPr>
              <w:t>日上午9:00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和平社区辖区内</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和平社区新时代文明实践助学支教志愿服务队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谭娇玲</w:t>
            </w:r>
          </w:p>
        </w:tc>
        <w:tc>
          <w:tcPr>
            <w:tcW w:w="1554"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13308458295</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02" w:hRule="atLeast"/>
        </w:trPr>
        <w:tc>
          <w:tcPr>
            <w:tcW w:w="651" w:type="dxa"/>
            <w:vMerge w:val="continue"/>
            <w:tcBorders>
              <w:tl2br w:val="nil"/>
              <w:tr2bl w:val="nil"/>
            </w:tcBorders>
            <w:vAlign w:val="center"/>
          </w:tcP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建设</w:t>
            </w:r>
            <w:r>
              <w:rPr>
                <w:rFonts w:hint="eastAsia" w:ascii="仿宋" w:eastAsia="仿宋"/>
                <w:color w:val="000000"/>
                <w:sz w:val="22"/>
                <w:szCs w:val="22"/>
              </w:rPr>
              <w:t>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义务巡逻志愿服务活动</w:t>
            </w:r>
          </w:p>
        </w:tc>
        <w:tc>
          <w:tcPr>
            <w:tcW w:w="1827" w:type="dxa"/>
            <w:tcBorders>
              <w:tl2br w:val="nil"/>
              <w:tr2bl w:val="nil"/>
            </w:tcBorders>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社区工作人员与居民志愿者一起在辖区内开展义务巡逻服务。</w:t>
            </w:r>
          </w:p>
        </w:tc>
        <w:tc>
          <w:tcPr>
            <w:tcW w:w="132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每天晚上      19：00—21:00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建设社区</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2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杨萍</w:t>
            </w:r>
          </w:p>
        </w:tc>
        <w:tc>
          <w:tcPr>
            <w:tcW w:w="1554"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18107324564</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91"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both"/>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老年大学</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开学典礼</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3月8日上午</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河西妇幼</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6楼</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文艺活动志愿服务队</w:t>
            </w:r>
          </w:p>
        </w:tc>
        <w:tc>
          <w:tcPr>
            <w:tcW w:w="12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胡瑾之</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13007445480</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91"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“植”此青绿 拥抱春天——植树节主题活动</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种植树木</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3月12日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建设社区</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周伟</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13667420206</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6" w:hRule="atLeast"/>
        </w:trPr>
        <w:tc>
          <w:tcPr>
            <w:tcW w:w="651" w:type="dxa"/>
            <w:vMerge w:val="restart"/>
            <w:tcBorders>
              <w:tl2br w:val="nil"/>
              <w:tr2bl w:val="nil"/>
            </w:tcBorders>
            <w:vAlign w:val="center"/>
          </w:tcPr>
          <w:p>
            <w:pPr>
              <w:jc w:val="cente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建设</w:t>
            </w:r>
            <w:r>
              <w:rPr>
                <w:rFonts w:hint="eastAsia" w:ascii="仿宋" w:eastAsia="仿宋"/>
                <w:color w:val="000000"/>
                <w:sz w:val="22"/>
                <w:szCs w:val="22"/>
              </w:rPr>
              <w:t>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开展交通劝导志愿服务宣传活动</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在辖区的重要路段进行交通文明劝导。</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3月14日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建设社区</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朱虹</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15273223131</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20" w:hRule="atLeast"/>
        </w:trPr>
        <w:tc>
          <w:tcPr>
            <w:tcW w:w="651" w:type="dxa"/>
            <w:vMerge w:val="continue"/>
            <w:tcBorders>
              <w:tl2br w:val="nil"/>
              <w:tr2bl w:val="nil"/>
            </w:tcBorders>
            <w:vAlign w:val="center"/>
          </w:tcPr>
          <w:p>
            <w:pPr>
              <w:jc w:val="center"/>
            </w:p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“心相莲.搭把手”联合联点单位开展文明实践集中活动日活动</w:t>
            </w:r>
          </w:p>
        </w:tc>
        <w:tc>
          <w:tcPr>
            <w:tcW w:w="1827" w:type="dxa"/>
            <w:tcBorders>
              <w:tl2br w:val="nil"/>
              <w:tr2bl w:val="nil"/>
            </w:tcBorders>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卫生清扫志愿服务活动</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3月15日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下午3:30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社区辖区内</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卫生环保志愿服务队</w:t>
            </w:r>
          </w:p>
        </w:tc>
        <w:tc>
          <w:tcPr>
            <w:tcW w:w="12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周晓姿</w:t>
            </w:r>
          </w:p>
        </w:tc>
        <w:tc>
          <w:tcPr>
            <w:tcW w:w="1554"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18073200778</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4"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both"/>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党的政策理论宣讲</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政策理论宣讲</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3月21日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建设社区</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理论宣讲志愿服务队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杨萍</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18107324564</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5" w:hRule="atLeast"/>
        </w:trPr>
        <w:tc>
          <w:tcPr>
            <w:tcW w:w="651" w:type="dxa"/>
            <w:vMerge w:val="continue"/>
            <w:tcBorders>
              <w:tl2br w:val="nil"/>
              <w:tr2bl w:val="nil"/>
            </w:tcBorders>
            <w:vAlign w:val="center"/>
          </w:tcPr>
          <w:p>
            <w:pPr>
              <w:jc w:val="center"/>
            </w:p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3月份集体庆生会</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举办集体生日会</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3月22日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下午2:30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河西妇幼</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6楼</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2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周晓姿</w:t>
            </w:r>
          </w:p>
        </w:tc>
        <w:tc>
          <w:tcPr>
            <w:tcW w:w="1554"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18073200778</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45" w:hRule="atLeast"/>
        </w:trPr>
        <w:tc>
          <w:tcPr>
            <w:tcW w:w="651" w:type="dxa"/>
            <w:vMerge w:val="continue"/>
            <w:tcBorders>
              <w:tl2br w:val="nil"/>
              <w:tr2bl w:val="nil"/>
            </w:tcBorders>
            <w:vAlign w:val="center"/>
          </w:tcPr>
          <w:p>
            <w:pPr>
              <w:jc w:val="center"/>
            </w:p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党史学习教育理论宣讲活动</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学习党史，强化思想，坚定脚步</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3月29日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建设社区</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理论宣讲 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樊丽</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18107324564</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62" w:hRule="atLeast"/>
        </w:trPr>
        <w:tc>
          <w:tcPr>
            <w:tcW w:w="651" w:type="dxa"/>
            <w:vMerge w:val="continue"/>
            <w:tcBorders>
              <w:tl2br w:val="nil"/>
              <w:tr2bl w:val="nil"/>
            </w:tcBorders>
            <w:vAlign w:val="center"/>
          </w:tcP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rPr>
              <w:t>南盘岭社区新时代文明实践站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学雷锋活动</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开展学雷锋活动—关爱老人</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3月1日上午9:00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45号小区</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范玲</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18073231160</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80"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老年合唱活动</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开展老年人合唱活动</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3月3日上午9:00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新时代文明实践站</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范玲</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18073231160</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81"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3.8妇女节活动</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开展妇女节插花活动</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3月8日上午9:00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新时代文明实践站</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范玲</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18073231160</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2" w:hRule="atLeast"/>
        </w:trPr>
        <w:tc>
          <w:tcPr>
            <w:tcW w:w="651" w:type="dxa"/>
            <w:vMerge w:val="restart"/>
            <w:tcBorders>
              <w:tl2br w:val="nil"/>
              <w:tr2bl w:val="nil"/>
            </w:tcBorders>
            <w:vAlign w:val="center"/>
          </w:tcPr>
          <w:p>
            <w:pPr>
              <w:jc w:val="cente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rPr>
              <w:t>南盘岭社区新时代文明实践站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“安全文明行动”志愿活动</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开展文明交通劝导活动</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3月10日上午9:00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逸夫小学路口</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理论宣讲志愿服务队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范玲</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18073231160</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67" w:hRule="atLeast"/>
        </w:trPr>
        <w:tc>
          <w:tcPr>
            <w:tcW w:w="651" w:type="dxa"/>
            <w:vMerge w:val="continue"/>
            <w:tcBorders>
              <w:tl2br w:val="nil"/>
              <w:tr2bl w:val="nil"/>
            </w:tcBorders>
            <w:vAlign w:val="center"/>
          </w:tcPr>
          <w:p>
            <w:pPr>
              <w:jc w:val="center"/>
            </w:p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消防安全宣传活动</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开展入户消防安全宣传活动</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3月13日上午9:00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城郊小区</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范玲</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18073231160</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4" w:hRule="atLeast"/>
        </w:trPr>
        <w:tc>
          <w:tcPr>
            <w:tcW w:w="651" w:type="dxa"/>
            <w:vMerge w:val="continue"/>
            <w:tcBorders>
              <w:tl2br w:val="nil"/>
              <w:tr2bl w:val="nil"/>
            </w:tcBorders>
            <w:vAlign w:val="center"/>
          </w:tcPr>
          <w:p>
            <w:pPr>
              <w:jc w:val="center"/>
            </w:p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 xml:space="preserve">“心相莲 搭把手”文明实践站集中活动日保护蓝天宣传志愿服务活动 </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开展保护蓝天爱护环境宣传工作(联点单位参与)</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3月17日上午9:00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辖区企业</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范玲</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18073231160</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4" w:hRule="atLeast"/>
        </w:trPr>
        <w:tc>
          <w:tcPr>
            <w:tcW w:w="651" w:type="dxa"/>
            <w:vMerge w:val="continue"/>
            <w:tcBorders>
              <w:tl2br w:val="nil"/>
              <w:tr2bl w:val="nil"/>
            </w:tcBorders>
            <w:vAlign w:val="center"/>
          </w:tcPr>
          <w:p>
            <w:pPr>
              <w:jc w:val="center"/>
            </w:p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宣讲党的知识</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开展二十大精神宣讲</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3月20日上午9:00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全辖区</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理论宣讲志愿服务队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范玲</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18073231160</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89"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宣讲党的知识</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开展二十大精神宣讲</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3月24日上午9:00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全辖区</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理论宣讲志愿服务队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范玲</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18073231160</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6" w:hRule="atLeast"/>
        </w:trPr>
        <w:tc>
          <w:tcPr>
            <w:tcW w:w="651" w:type="dxa"/>
            <w:vMerge w:val="continue"/>
            <w:tcBorders>
              <w:tl2br w:val="nil"/>
              <w:tr2bl w:val="nil"/>
            </w:tcBorders>
            <w:vAlign w:val="center"/>
          </w:tcP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r>
              <w:rPr>
                <w:rFonts w:hint="eastAsia" w:ascii="仿宋" w:eastAsia="仿宋"/>
                <w:color w:val="000000"/>
                <w:sz w:val="21"/>
                <w:szCs w:val="21"/>
                <w:highlight w:val="none"/>
                <w:lang w:eastAsia="zh-CN"/>
              </w:rPr>
              <w:t>中心</w:t>
            </w:r>
            <w:r>
              <w:rPr>
                <w:rFonts w:hint="eastAsia" w:ascii="仿宋" w:eastAsia="仿宋"/>
                <w:color w:val="000000"/>
                <w:sz w:val="21"/>
                <w:szCs w:val="21"/>
                <w:highlight w:val="none"/>
              </w:rPr>
              <w:t>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 xml:space="preserve"> 学雷锋志愿服务活动</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3月5日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中心社区</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2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廖玲令</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15273218006</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4"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eastAsia="仿宋" w:cs="Arial"/>
                <w:color w:val="000000"/>
                <w:kern w:val="2"/>
                <w:sz w:val="22"/>
                <w:szCs w:val="22"/>
                <w:highlight w:val="none"/>
                <w:lang w:val="en-US" w:eastAsia="zh-CN" w:bidi="ar-SA"/>
              </w:rPr>
              <w:t>文明风尚</w:t>
            </w:r>
          </w:p>
        </w:tc>
        <w:tc>
          <w:tcPr>
            <w:tcW w:w="1827" w:type="dxa"/>
            <w:tcBorders>
              <w:tl2br w:val="nil"/>
              <w:tr2bl w:val="nil"/>
            </w:tcBorders>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eastAsia="仿宋" w:cs="Arial"/>
                <w:color w:val="000000"/>
                <w:kern w:val="2"/>
                <w:sz w:val="22"/>
                <w:szCs w:val="22"/>
                <w:highlight w:val="none"/>
                <w:lang w:val="en-US" w:eastAsia="zh-CN" w:bidi="ar-SA"/>
              </w:rPr>
              <w:t>三八节女性防癌健康知识讲座</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eastAsia="仿宋" w:cs="Arial"/>
                <w:color w:val="000000"/>
                <w:kern w:val="2"/>
                <w:sz w:val="22"/>
                <w:szCs w:val="22"/>
                <w:highlight w:val="none"/>
                <w:lang w:val="en-US" w:eastAsia="zh-CN" w:bidi="ar-SA"/>
              </w:rPr>
              <w:t>3月8日上午9:00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eastAsia="仿宋" w:cs="Arial"/>
                <w:color w:val="000000"/>
                <w:kern w:val="2"/>
                <w:sz w:val="22"/>
                <w:szCs w:val="22"/>
                <w:highlight w:val="none"/>
                <w:lang w:val="en-US" w:eastAsia="zh-CN" w:bidi="ar-SA"/>
              </w:rPr>
              <w:t>中心社区</w:t>
            </w:r>
          </w:p>
        </w:tc>
        <w:tc>
          <w:tcPr>
            <w:tcW w:w="1309" w:type="dxa"/>
            <w:tcBorders>
              <w:tl2br w:val="nil"/>
              <w:tr2bl w:val="nil"/>
            </w:tcBorders>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eastAsia="仿宋" w:cs="Arial"/>
                <w:color w:val="000000"/>
                <w:kern w:val="2"/>
                <w:sz w:val="22"/>
                <w:szCs w:val="22"/>
                <w:highlight w:val="none"/>
                <w:lang w:val="en-US" w:eastAsia="zh-CN" w:bidi="ar-SA"/>
              </w:rPr>
              <w:t>文明风尚志愿服务队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eastAsia="仿宋" w:cs="Arial"/>
                <w:color w:val="000000"/>
                <w:kern w:val="2"/>
                <w:sz w:val="22"/>
                <w:szCs w:val="22"/>
                <w:highlight w:val="none"/>
                <w:lang w:val="en-US" w:eastAsia="zh-CN" w:bidi="ar-SA"/>
              </w:rPr>
              <w:t>1小时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eastAsia="仿宋" w:cs="Times New Roman"/>
                <w:color w:val="000000"/>
                <w:sz w:val="22"/>
                <w:szCs w:val="24"/>
                <w:highlight w:val="none"/>
                <w:lang w:val="en-US" w:eastAsia="zh-CN" w:bidi="ar-SA"/>
              </w:rPr>
              <w:t>刘静</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eastAsia="仿宋" w:cs="Times New Roman"/>
                <w:color w:val="000000"/>
                <w:sz w:val="22"/>
                <w:szCs w:val="24"/>
                <w:highlight w:val="none"/>
                <w:lang w:val="en-US" w:eastAsia="zh-CN" w:bidi="ar-SA"/>
              </w:rPr>
              <w:t>13627324977</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4"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both"/>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s="Times New Roman"/>
                <w:color w:val="000000"/>
                <w:sz w:val="22"/>
                <w:szCs w:val="24"/>
                <w:highlight w:val="none"/>
                <w:lang w:val="en-US" w:eastAsia="zh-CN" w:bidi="ar-SA"/>
              </w:rPr>
              <w:t>政策宣讲</w:t>
            </w:r>
          </w:p>
        </w:tc>
        <w:tc>
          <w:tcPr>
            <w:tcW w:w="1827" w:type="dxa"/>
            <w:tcBorders>
              <w:tl2br w:val="nil"/>
              <w:tr2bl w:val="nil"/>
            </w:tcBorders>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《湘潭市文明行为促进条例》宣讲</w:t>
            </w:r>
          </w:p>
        </w:tc>
        <w:tc>
          <w:tcPr>
            <w:tcW w:w="132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3月11日</w:t>
            </w:r>
          </w:p>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中心社区</w:t>
            </w:r>
          </w:p>
        </w:tc>
        <w:tc>
          <w:tcPr>
            <w:tcW w:w="1309" w:type="dxa"/>
            <w:tcBorders>
              <w:tl2br w:val="nil"/>
              <w:tr2bl w:val="nil"/>
            </w:tcBorders>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政策宣讲志愿服务队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伍星</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15697325551</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6" w:hRule="atLeast"/>
        </w:trPr>
        <w:tc>
          <w:tcPr>
            <w:tcW w:w="651" w:type="dxa"/>
            <w:vMerge w:val="restart"/>
            <w:tcBorders>
              <w:tl2br w:val="nil"/>
              <w:tr2bl w:val="nil"/>
            </w:tcBorders>
            <w:vAlign w:val="center"/>
          </w:tcPr>
          <w:p>
            <w:pPr>
              <w:jc w:val="cente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jc w:val="center"/>
              <w:rPr>
                <w:rFonts w:hint="eastAsia" w:ascii="仿宋" w:eastAsia="仿宋"/>
                <w:color w:val="000000"/>
                <w:sz w:val="21"/>
                <w:szCs w:val="21"/>
                <w:highlight w:val="none"/>
                <w:lang w:eastAsia="zh-CN"/>
              </w:rPr>
            </w:pPr>
            <w:r>
              <w:rPr>
                <w:rFonts w:hint="eastAsia" w:ascii="仿宋" w:eastAsia="仿宋"/>
                <w:color w:val="000000"/>
                <w:sz w:val="21"/>
                <w:szCs w:val="21"/>
                <w:highlight w:val="none"/>
                <w:lang w:eastAsia="zh-CN"/>
              </w:rPr>
              <w:t>中心</w:t>
            </w:r>
            <w:r>
              <w:rPr>
                <w:rFonts w:hint="eastAsia" w:ascii="仿宋" w:eastAsia="仿宋"/>
                <w:color w:val="000000"/>
                <w:sz w:val="21"/>
                <w:szCs w:val="21"/>
                <w:highlight w:val="none"/>
              </w:rPr>
              <w:t>社区新时代文明实践站</w:t>
            </w:r>
          </w:p>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s="Times New Roman"/>
                <w:color w:val="000000"/>
                <w:sz w:val="22"/>
                <w:szCs w:val="24"/>
                <w:highlight w:val="none"/>
                <w:lang w:val="en-US" w:eastAsia="zh-CN" w:bidi="ar-SA"/>
              </w:rPr>
              <w:t>文明风尚</w:t>
            </w:r>
          </w:p>
        </w:tc>
        <w:tc>
          <w:tcPr>
            <w:tcW w:w="1827" w:type="dxa"/>
            <w:tcBorders>
              <w:tl2br w:val="nil"/>
              <w:tr2bl w:val="nil"/>
            </w:tcBorders>
            <w:vAlign w:val="center"/>
          </w:tcPr>
          <w:p>
            <w:pPr>
              <w:jc w:val="both"/>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s="Times New Roman"/>
                <w:color w:val="000000"/>
                <w:sz w:val="22"/>
                <w:szCs w:val="24"/>
                <w:highlight w:val="none"/>
                <w:lang w:val="en-US" w:eastAsia="zh-CN" w:bidi="ar-SA"/>
              </w:rPr>
              <w:t>植树活动</w:t>
            </w:r>
          </w:p>
        </w:tc>
        <w:tc>
          <w:tcPr>
            <w:tcW w:w="1323" w:type="dxa"/>
            <w:tcBorders>
              <w:tl2br w:val="nil"/>
              <w:tr2bl w:val="nil"/>
            </w:tcBorders>
            <w:tcMar>
              <w:top w:w="15" w:type="dxa"/>
              <w:left w:w="15" w:type="dxa"/>
              <w:right w:w="15" w:type="dxa"/>
            </w:tcMar>
            <w:vAlign w:val="center"/>
          </w:tcPr>
          <w:p>
            <w:pPr>
              <w:jc w:val="center"/>
              <w:rPr>
                <w:rFonts w:hint="eastAsia" w:ascii="仿宋" w:eastAsia="仿宋" w:cs="Times New Roman"/>
                <w:color w:val="000000"/>
                <w:sz w:val="22"/>
                <w:szCs w:val="24"/>
                <w:highlight w:val="none"/>
                <w:lang w:val="en-US" w:eastAsia="zh-CN" w:bidi="ar-SA"/>
              </w:rPr>
            </w:pPr>
            <w:r>
              <w:rPr>
                <w:rFonts w:hint="eastAsia" w:ascii="仿宋" w:eastAsia="仿宋" w:cs="Times New Roman"/>
                <w:color w:val="000000"/>
                <w:sz w:val="22"/>
                <w:szCs w:val="24"/>
                <w:highlight w:val="none"/>
                <w:lang w:val="en-US" w:eastAsia="zh-CN" w:bidi="ar-SA"/>
              </w:rPr>
              <w:t>3月12日</w:t>
            </w:r>
          </w:p>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s="Times New Roman"/>
                <w:color w:val="000000"/>
                <w:sz w:val="22"/>
                <w:szCs w:val="24"/>
                <w:highlight w:val="none"/>
                <w:lang w:val="en-US" w:eastAsia="zh-CN" w:bidi="ar-SA"/>
              </w:rPr>
              <w:t>上午9:00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s="Times New Roman"/>
                <w:color w:val="000000"/>
                <w:sz w:val="22"/>
                <w:szCs w:val="24"/>
                <w:highlight w:val="none"/>
                <w:lang w:val="en-US" w:eastAsia="zh-CN" w:bidi="ar-SA"/>
              </w:rPr>
              <w:t>中心社区</w:t>
            </w:r>
          </w:p>
        </w:tc>
        <w:tc>
          <w:tcPr>
            <w:tcW w:w="1309" w:type="dxa"/>
            <w:tcBorders>
              <w:tl2br w:val="nil"/>
              <w:tr2bl w:val="nil"/>
            </w:tcBorders>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s="Times New Roman"/>
                <w:color w:val="000000"/>
                <w:sz w:val="22"/>
                <w:szCs w:val="24"/>
                <w:highlight w:val="none"/>
                <w:lang w:val="en-US" w:eastAsia="zh-CN" w:bidi="ar-SA"/>
              </w:rPr>
              <w:t>文明风尚志愿服务队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s="Times New Roman"/>
                <w:color w:val="000000"/>
                <w:sz w:val="22"/>
                <w:szCs w:val="24"/>
                <w:highlight w:val="none"/>
                <w:lang w:val="en-US" w:eastAsia="zh-CN" w:bidi="ar-SA"/>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s="Times New Roman"/>
                <w:color w:val="000000"/>
                <w:sz w:val="22"/>
                <w:szCs w:val="24"/>
                <w:highlight w:val="none"/>
                <w:lang w:val="en-US" w:eastAsia="zh-CN" w:bidi="ar-SA"/>
              </w:rPr>
              <w:t>刘静</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s="Times New Roman"/>
                <w:color w:val="000000"/>
                <w:sz w:val="22"/>
                <w:szCs w:val="24"/>
                <w:highlight w:val="none"/>
                <w:lang w:val="en-US" w:eastAsia="zh-CN" w:bidi="ar-SA"/>
              </w:rPr>
              <w:t>13627324977</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1" w:hRule="atLeast"/>
        </w:trPr>
        <w:tc>
          <w:tcPr>
            <w:tcW w:w="651" w:type="dxa"/>
            <w:vMerge w:val="continue"/>
            <w:tcBorders>
              <w:tl2br w:val="nil"/>
              <w:tr2bl w:val="nil"/>
            </w:tcBorders>
            <w:vAlign w:val="center"/>
          </w:tcPr>
          <w:p>
            <w:pPr>
              <w:jc w:val="center"/>
            </w:p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both"/>
              <w:rPr>
                <w:rFonts w:hint="default" w:ascii="仿宋" w:hAnsi="Times New Roman" w:eastAsia="仿宋" w:cs="Arial"/>
                <w:color w:val="000000"/>
                <w:kern w:val="2"/>
                <w:sz w:val="22"/>
                <w:szCs w:val="22"/>
                <w:highlight w:val="none"/>
                <w:lang w:val="en-US" w:eastAsia="zh-CN" w:bidi="ar-SA"/>
              </w:rPr>
            </w:pPr>
            <w:r>
              <w:rPr>
                <w:rFonts w:hint="eastAsia" w:ascii="仿宋" w:eastAsia="仿宋" w:cs="Arial"/>
                <w:color w:val="000000"/>
                <w:kern w:val="2"/>
                <w:sz w:val="22"/>
                <w:szCs w:val="22"/>
                <w:highlight w:val="none"/>
                <w:lang w:val="en-US" w:eastAsia="zh-CN" w:bidi="ar-SA"/>
              </w:rPr>
              <w:t>卫生环保</w:t>
            </w:r>
          </w:p>
        </w:tc>
        <w:tc>
          <w:tcPr>
            <w:tcW w:w="1827" w:type="dxa"/>
            <w:tcBorders>
              <w:tl2br w:val="nil"/>
              <w:tr2bl w:val="nil"/>
            </w:tcBorders>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eastAsia="仿宋" w:cs="Arial"/>
                <w:color w:val="000000"/>
                <w:kern w:val="2"/>
                <w:sz w:val="22"/>
                <w:szCs w:val="22"/>
                <w:highlight w:val="none"/>
                <w:lang w:val="en-US" w:eastAsia="zh-CN" w:bidi="ar-SA"/>
              </w:rPr>
              <w:t>心相莲 搭把手文明实践集中活动日--卫生大清扫</w:t>
            </w:r>
          </w:p>
        </w:tc>
        <w:tc>
          <w:tcPr>
            <w:tcW w:w="1323" w:type="dxa"/>
            <w:tcBorders>
              <w:tl2br w:val="nil"/>
              <w:tr2bl w:val="nil"/>
            </w:tcBorders>
            <w:tcMar>
              <w:top w:w="15" w:type="dxa"/>
              <w:left w:w="15" w:type="dxa"/>
              <w:right w:w="15" w:type="dxa"/>
            </w:tcMar>
            <w:vAlign w:val="center"/>
          </w:tcPr>
          <w:p>
            <w:pPr>
              <w:jc w:val="center"/>
              <w:rPr>
                <w:rFonts w:hint="eastAsia" w:ascii="仿宋" w:eastAsia="仿宋" w:cs="Arial"/>
                <w:color w:val="000000"/>
                <w:kern w:val="2"/>
                <w:sz w:val="22"/>
                <w:szCs w:val="22"/>
                <w:highlight w:val="none"/>
                <w:lang w:val="en-US" w:eastAsia="zh-CN" w:bidi="ar-SA"/>
              </w:rPr>
            </w:pPr>
            <w:r>
              <w:rPr>
                <w:rFonts w:hint="eastAsia" w:ascii="仿宋" w:eastAsia="仿宋" w:cs="Arial"/>
                <w:color w:val="000000"/>
                <w:kern w:val="2"/>
                <w:sz w:val="22"/>
                <w:szCs w:val="22"/>
                <w:highlight w:val="none"/>
                <w:lang w:val="en-US" w:eastAsia="zh-CN" w:bidi="ar-SA"/>
              </w:rPr>
              <w:t>3月15日</w:t>
            </w:r>
          </w:p>
          <w:p>
            <w:pPr>
              <w:pStyle w:val="13"/>
              <w:ind w:left="0" w:leftChars="0" w:firstLine="0" w:firstLineChars="0"/>
              <w:rPr>
                <w:rFonts w:hint="eastAsia" w:ascii="等线" w:hAnsi="Times New Roman" w:eastAsia="等线" w:cs="Arial"/>
                <w:kern w:val="0"/>
                <w:sz w:val="21"/>
                <w:szCs w:val="22"/>
                <w:lang w:val="en-US" w:eastAsia="zh-CN" w:bidi="ar-SA"/>
              </w:rPr>
            </w:pPr>
            <w:r>
              <w:rPr>
                <w:rFonts w:hint="eastAsia" w:ascii="仿宋" w:eastAsia="仿宋" w:cs="Arial"/>
                <w:color w:val="000000"/>
                <w:kern w:val="2"/>
                <w:sz w:val="22"/>
                <w:szCs w:val="22"/>
                <w:highlight w:val="none"/>
                <w:lang w:val="en-US" w:eastAsia="zh-CN" w:bidi="ar-SA"/>
              </w:rPr>
              <w:t>下午15:00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eastAsia="仿宋" w:cs="Arial"/>
                <w:color w:val="000000"/>
                <w:kern w:val="2"/>
                <w:sz w:val="22"/>
                <w:szCs w:val="22"/>
                <w:highlight w:val="none"/>
                <w:lang w:val="en-US" w:eastAsia="zh-CN" w:bidi="ar-SA"/>
              </w:rPr>
              <w:t>中心社区</w:t>
            </w:r>
          </w:p>
        </w:tc>
        <w:tc>
          <w:tcPr>
            <w:tcW w:w="1309" w:type="dxa"/>
            <w:tcBorders>
              <w:tl2br w:val="nil"/>
              <w:tr2bl w:val="nil"/>
            </w:tcBorders>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eastAsia="仿宋" w:cs="Arial"/>
                <w:color w:val="000000"/>
                <w:kern w:val="2"/>
                <w:sz w:val="22"/>
                <w:szCs w:val="22"/>
                <w:highlight w:val="none"/>
                <w:lang w:val="en-US" w:eastAsia="zh-CN" w:bidi="ar-SA"/>
              </w:rPr>
              <w:t>卫生环保志愿服务队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eastAsia="仿宋" w:cs="Arial"/>
                <w:color w:val="000000"/>
                <w:kern w:val="2"/>
                <w:sz w:val="22"/>
                <w:szCs w:val="22"/>
                <w:highlight w:val="none"/>
                <w:lang w:val="en-US" w:eastAsia="zh-CN" w:bidi="ar-SA"/>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eastAsia="仿宋" w:cs="Arial"/>
                <w:color w:val="000000"/>
                <w:kern w:val="2"/>
                <w:sz w:val="22"/>
                <w:szCs w:val="22"/>
                <w:highlight w:val="none"/>
                <w:lang w:val="en-US" w:eastAsia="zh-CN" w:bidi="ar-SA"/>
              </w:rPr>
              <w:t>郭红伟</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eastAsia="仿宋"/>
                <w:color w:val="000000"/>
                <w:sz w:val="22"/>
                <w:highlight w:val="none"/>
                <w:lang w:val="en-US" w:eastAsia="zh-CN"/>
              </w:rPr>
              <w:t>13873248315</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政策宣讲</w:t>
            </w:r>
          </w:p>
        </w:tc>
        <w:tc>
          <w:tcPr>
            <w:tcW w:w="1827" w:type="dxa"/>
            <w:tcBorders>
              <w:tl2br w:val="nil"/>
              <w:tr2bl w:val="nil"/>
            </w:tcBorders>
            <w:vAlign w:val="center"/>
          </w:tcPr>
          <w:p>
            <w:pPr>
              <w:jc w:val="both"/>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s="Times New Roman"/>
                <w:color w:val="000000"/>
                <w:sz w:val="22"/>
                <w:szCs w:val="24"/>
                <w:highlight w:val="none"/>
                <w:lang w:val="en-US" w:eastAsia="zh-CN" w:bidi="ar-SA"/>
              </w:rPr>
              <w:t>党的二十大精神宣讲</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3月20日下午15:00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321区块</w:t>
            </w:r>
          </w:p>
        </w:tc>
        <w:tc>
          <w:tcPr>
            <w:tcW w:w="1309" w:type="dxa"/>
            <w:tcBorders>
              <w:tl2br w:val="nil"/>
              <w:tr2bl w:val="nil"/>
            </w:tcBorders>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政策宣讲志愿服务队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郭红伟</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13873248315</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6" w:hRule="atLeast"/>
        </w:trPr>
        <w:tc>
          <w:tcPr>
            <w:tcW w:w="651" w:type="dxa"/>
            <w:vMerge w:val="continue"/>
            <w:tcBorders>
              <w:tl2br w:val="nil"/>
              <w:tr2bl w:val="nil"/>
            </w:tcBorders>
            <w:vAlign w:val="center"/>
          </w:tcPr>
          <w:p>
            <w:pPr>
              <w:jc w:val="center"/>
            </w:p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both"/>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文明风尚</w:t>
            </w:r>
          </w:p>
        </w:tc>
        <w:tc>
          <w:tcPr>
            <w:tcW w:w="1827" w:type="dxa"/>
            <w:tcBorders>
              <w:tl2br w:val="nil"/>
              <w:tr2bl w:val="nil"/>
            </w:tcBorders>
            <w:vAlign w:val="center"/>
          </w:tcPr>
          <w:p>
            <w:pPr>
              <w:jc w:val="both"/>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s="Times New Roman"/>
                <w:color w:val="000000"/>
                <w:sz w:val="22"/>
                <w:szCs w:val="24"/>
                <w:highlight w:val="none"/>
                <w:lang w:val="en-US" w:eastAsia="zh-CN" w:bidi="ar-SA"/>
              </w:rPr>
              <w:t>“利剑护蕾 雷霆行动”宣传活动</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3月23日下午15:00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325区块</w:t>
            </w:r>
          </w:p>
        </w:tc>
        <w:tc>
          <w:tcPr>
            <w:tcW w:w="1309" w:type="dxa"/>
            <w:tcBorders>
              <w:tl2br w:val="nil"/>
              <w:tr2bl w:val="nil"/>
            </w:tcBorders>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文明风尚志愿服务队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3小时</w:t>
            </w:r>
          </w:p>
        </w:tc>
        <w:tc>
          <w:tcPr>
            <w:tcW w:w="1023" w:type="dxa"/>
            <w:tcBorders>
              <w:tl2br w:val="nil"/>
              <w:tr2bl w:val="nil"/>
            </w:tcBorders>
            <w:tcMar>
              <w:top w:w="15" w:type="dxa"/>
              <w:left w:w="15" w:type="dxa"/>
              <w:right w:w="15" w:type="dxa"/>
            </w:tcMar>
            <w:vAlign w:val="center"/>
          </w:tcPr>
          <w:p>
            <w:pPr>
              <w:jc w:val="both"/>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廖玲令</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15273218006</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62"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both"/>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卫生环保</w:t>
            </w:r>
          </w:p>
        </w:tc>
        <w:tc>
          <w:tcPr>
            <w:tcW w:w="1827" w:type="dxa"/>
            <w:tcBorders>
              <w:tl2br w:val="nil"/>
              <w:tr2bl w:val="nil"/>
            </w:tcBorders>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s="Times New Roman"/>
                <w:color w:val="000000"/>
                <w:sz w:val="22"/>
                <w:szCs w:val="24"/>
                <w:highlight w:val="none"/>
                <w:lang w:val="en-US" w:eastAsia="zh-CN" w:bidi="ar-SA"/>
              </w:rPr>
              <w:t>与联点单位开展卫生大清扫</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3月29日下午15:00</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321区块</w:t>
            </w:r>
          </w:p>
        </w:tc>
        <w:tc>
          <w:tcPr>
            <w:tcW w:w="1309" w:type="dxa"/>
            <w:tcBorders>
              <w:tl2br w:val="nil"/>
              <w:tr2bl w:val="nil"/>
            </w:tcBorders>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卫生环保志愿服务队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2小时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郭红伟</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s="Times New Roman"/>
                <w:color w:val="000000"/>
                <w:kern w:val="2"/>
                <w:sz w:val="22"/>
                <w:szCs w:val="24"/>
                <w:highlight w:val="none"/>
                <w:lang w:val="en-US" w:eastAsia="zh-CN" w:bidi="ar-SA"/>
              </w:rPr>
            </w:pPr>
            <w:r>
              <w:rPr>
                <w:rFonts w:hint="eastAsia" w:ascii="仿宋" w:eastAsia="仿宋"/>
                <w:color w:val="000000"/>
                <w:sz w:val="22"/>
                <w:highlight w:val="none"/>
                <w:lang w:val="en-US" w:eastAsia="zh-CN"/>
              </w:rPr>
              <w:t>13873248315</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48" w:hRule="atLeast"/>
        </w:trPr>
        <w:tc>
          <w:tcPr>
            <w:tcW w:w="651" w:type="dxa"/>
            <w:vMerge w:val="continue"/>
            <w:tcBorders>
              <w:tl2br w:val="nil"/>
              <w:tr2bl w:val="nil"/>
            </w:tcBorders>
            <w:vAlign w:val="center"/>
          </w:tcPr>
          <w:p/>
        </w:tc>
        <w:tc>
          <w:tcPr>
            <w:tcW w:w="974" w:type="dxa"/>
            <w:vMerge w:val="restart"/>
            <w:tcBorders>
              <w:tl2br w:val="nil"/>
              <w:tr2bl w:val="nil"/>
            </w:tcBorders>
            <w:tcMar>
              <w:top w:w="15" w:type="dxa"/>
              <w:left w:w="15" w:type="dxa"/>
              <w:right w:w="15" w:type="dxa"/>
            </w:tcMar>
            <w:vAlign w:val="center"/>
          </w:tcPr>
          <w:p>
            <w:pPr>
              <w:jc w:val="center"/>
              <w:rPr>
                <w:rFonts w:hint="eastAsia" w:ascii="仿宋" w:eastAsia="仿宋"/>
                <w:color w:val="000000"/>
                <w:sz w:val="21"/>
                <w:szCs w:val="21"/>
                <w:highlight w:val="none"/>
                <w:lang w:val="en-US" w:eastAsia="zh-CN"/>
              </w:rPr>
            </w:pPr>
            <w:r>
              <w:rPr>
                <w:rFonts w:hint="eastAsia" w:ascii="仿宋" w:eastAsia="仿宋"/>
                <w:color w:val="000000"/>
                <w:sz w:val="21"/>
                <w:szCs w:val="21"/>
                <w:highlight w:val="none"/>
                <w:lang w:val="en-US" w:eastAsia="zh-CN"/>
              </w:rPr>
              <w:t>韶山路社区新时代文明实践站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我在新时代文明实践中心过佳节之“我们的节日·元宵节”主题活动</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“我们的节日·元宵节”主题活动</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3月1日上午</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307区块</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理论宣讲志愿服务队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w:t>
            </w:r>
            <w:r>
              <w:rPr>
                <w:rFonts w:hint="eastAsia" w:ascii="仿宋" w:eastAsia="仿宋"/>
                <w:color w:val="000000"/>
                <w:sz w:val="22"/>
                <w:highlight w:val="none"/>
                <w:lang w:val="en-US" w:eastAsia="zh-CN"/>
              </w:rPr>
              <w:t>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贺韵涵曦</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15974173015</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1"/>
                <w:szCs w:val="21"/>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48"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“知行合一学党史 学以致用办实事”理论宣讲活动</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“知行合一学党史 学以致用办实事”理论宣讲活动</w:t>
            </w:r>
          </w:p>
        </w:tc>
        <w:tc>
          <w:tcPr>
            <w:tcW w:w="13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3月5日上午</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307区块</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理论宣讲志愿服务队</w:t>
            </w:r>
          </w:p>
        </w:tc>
        <w:tc>
          <w:tcPr>
            <w:tcW w:w="12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w:t>
            </w:r>
            <w:r>
              <w:rPr>
                <w:rFonts w:hint="eastAsia" w:ascii="仿宋" w:eastAsia="仿宋"/>
                <w:color w:val="000000"/>
                <w:sz w:val="22"/>
                <w:highlight w:val="none"/>
                <w:lang w:val="en-US" w:eastAsia="zh-CN"/>
              </w:rPr>
              <w:t>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刘金波</w:t>
            </w:r>
          </w:p>
        </w:tc>
        <w:tc>
          <w:tcPr>
            <w:tcW w:w="1554"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18907329611</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1"/>
                <w:szCs w:val="21"/>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64" w:hRule="atLeast"/>
        </w:trPr>
        <w:tc>
          <w:tcPr>
            <w:tcW w:w="651" w:type="dxa"/>
            <w:vMerge w:val="restart"/>
            <w:tcBorders>
              <w:tl2br w:val="nil"/>
              <w:tr2bl w:val="nil"/>
            </w:tcBorders>
            <w:vAlign w:val="center"/>
          </w:tcPr>
          <w:p>
            <w:pPr>
              <w:jc w:val="cente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eastAsia="仿宋"/>
                <w:color w:val="000000"/>
                <w:sz w:val="21"/>
                <w:szCs w:val="21"/>
                <w:highlight w:val="none"/>
                <w:lang w:val="en-US" w:eastAsia="zh-CN"/>
              </w:rPr>
              <w:t>韶山路社区新时代文明实践站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“巾帼绽芳华 筑梦新时代‘三八’妇女节”系列活动</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‘三八’妇女节”系列活动</w:t>
            </w:r>
          </w:p>
        </w:tc>
        <w:tc>
          <w:tcPr>
            <w:tcW w:w="132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3月8日上午</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308区块</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2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w:t>
            </w:r>
            <w:r>
              <w:rPr>
                <w:rFonts w:hint="eastAsia" w:ascii="仿宋" w:eastAsia="仿宋"/>
                <w:color w:val="000000"/>
                <w:sz w:val="22"/>
                <w:highlight w:val="none"/>
                <w:lang w:val="en-US" w:eastAsia="zh-CN"/>
              </w:rPr>
              <w:t>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贺韵涵曦</w:t>
            </w:r>
          </w:p>
        </w:tc>
        <w:tc>
          <w:tcPr>
            <w:tcW w:w="1554"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15974173015</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1"/>
                <w:szCs w:val="21"/>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5"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1"/>
                <w:szCs w:val="21"/>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道德讲堂主题活动</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道德讲堂主题活动</w:t>
            </w:r>
          </w:p>
        </w:tc>
        <w:tc>
          <w:tcPr>
            <w:tcW w:w="132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3月12日上午</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306区块</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2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w:t>
            </w:r>
            <w:r>
              <w:rPr>
                <w:rFonts w:hint="eastAsia" w:ascii="仿宋" w:eastAsia="仿宋"/>
                <w:color w:val="000000"/>
                <w:sz w:val="22"/>
                <w:highlight w:val="none"/>
                <w:lang w:val="en-US" w:eastAsia="zh-CN"/>
              </w:rPr>
              <w:t>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侯文韬</w:t>
            </w:r>
          </w:p>
        </w:tc>
        <w:tc>
          <w:tcPr>
            <w:tcW w:w="1554"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15873247220</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1"/>
                <w:szCs w:val="21"/>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15" w:hRule="atLeast"/>
        </w:trPr>
        <w:tc>
          <w:tcPr>
            <w:tcW w:w="651" w:type="dxa"/>
            <w:vMerge w:val="continue"/>
            <w:tcBorders>
              <w:tl2br w:val="nil"/>
              <w:tr2bl w:val="nil"/>
            </w:tcBorders>
            <w:vAlign w:val="center"/>
          </w:tcPr>
          <w:p>
            <w:pPr>
              <w:jc w:val="center"/>
            </w:pPr>
          </w:p>
        </w:tc>
        <w:tc>
          <w:tcPr>
            <w:tcW w:w="974" w:type="dxa"/>
            <w:vMerge w:val="continue"/>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“为生态雨湖添绿，为文明雨湖添彩”活动</w:t>
            </w:r>
          </w:p>
        </w:tc>
        <w:tc>
          <w:tcPr>
            <w:tcW w:w="1827" w:type="dxa"/>
            <w:tcBorders>
              <w:tl2br w:val="nil"/>
              <w:tr2bl w:val="nil"/>
            </w:tcBorders>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“为生态雨湖添绿，为文明雨湖添彩”活动</w:t>
            </w:r>
          </w:p>
        </w:tc>
        <w:tc>
          <w:tcPr>
            <w:tcW w:w="132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3月15日上午</w:t>
            </w:r>
          </w:p>
        </w:tc>
        <w:tc>
          <w:tcPr>
            <w:tcW w:w="135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304区块</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卫生环保志愿服务队</w:t>
            </w:r>
          </w:p>
        </w:tc>
        <w:tc>
          <w:tcPr>
            <w:tcW w:w="12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周月球</w:t>
            </w:r>
          </w:p>
        </w:tc>
        <w:tc>
          <w:tcPr>
            <w:tcW w:w="1554"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18907325957</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1"/>
                <w:szCs w:val="21"/>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62" w:hRule="atLeast"/>
        </w:trPr>
        <w:tc>
          <w:tcPr>
            <w:tcW w:w="651" w:type="dxa"/>
            <w:vMerge w:val="continue"/>
            <w:tcBorders>
              <w:tl2br w:val="nil"/>
              <w:tr2bl w:val="nil"/>
            </w:tcBorders>
            <w:vAlign w:val="center"/>
          </w:tcPr>
          <w:p>
            <w:pPr>
              <w:jc w:val="center"/>
            </w:pPr>
          </w:p>
        </w:tc>
        <w:tc>
          <w:tcPr>
            <w:tcW w:w="974" w:type="dxa"/>
            <w:vMerge w:val="continue"/>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“雷锋精神我传承，青春闪耀新时代”学雷锋主题系列活动</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“雷锋精神我传承，青春闪耀新时代”学雷锋主题系列活动</w:t>
            </w:r>
          </w:p>
        </w:tc>
        <w:tc>
          <w:tcPr>
            <w:tcW w:w="132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3月19日上午</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307区块</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2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w:t>
            </w:r>
            <w:r>
              <w:rPr>
                <w:rFonts w:hint="eastAsia" w:ascii="仿宋" w:eastAsia="仿宋"/>
                <w:color w:val="000000"/>
                <w:sz w:val="22"/>
                <w:highlight w:val="none"/>
                <w:lang w:val="en-US" w:eastAsia="zh-CN"/>
              </w:rPr>
              <w:t>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贺韵涵曦</w:t>
            </w:r>
          </w:p>
        </w:tc>
        <w:tc>
          <w:tcPr>
            <w:tcW w:w="1554"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15974173015</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1"/>
                <w:szCs w:val="21"/>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50"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1"/>
                <w:szCs w:val="21"/>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“心相莲·搭把手”文明实践集中活动日</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联合湘潭市住建局开展学习道德模范志愿服务活动学习道德模范志愿服务活动</w:t>
            </w:r>
          </w:p>
        </w:tc>
        <w:tc>
          <w:tcPr>
            <w:tcW w:w="132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3月22日上午</w:t>
            </w:r>
          </w:p>
        </w:tc>
        <w:tc>
          <w:tcPr>
            <w:tcW w:w="135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306区块</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卫生环保志愿服务队</w:t>
            </w:r>
          </w:p>
        </w:tc>
        <w:tc>
          <w:tcPr>
            <w:tcW w:w="12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周月球</w:t>
            </w:r>
          </w:p>
        </w:tc>
        <w:tc>
          <w:tcPr>
            <w:tcW w:w="1554"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18907325957</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1"/>
                <w:szCs w:val="21"/>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80"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1"/>
                <w:szCs w:val="21"/>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“诚信做人 崇德善身”理论宣讲志愿服务活动</w:t>
            </w:r>
          </w:p>
        </w:tc>
        <w:tc>
          <w:tcPr>
            <w:tcW w:w="1827"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“诚信做人 崇德善身”理论宣讲志愿服务活动</w:t>
            </w:r>
          </w:p>
        </w:tc>
        <w:tc>
          <w:tcPr>
            <w:tcW w:w="132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3月25日上午</w:t>
            </w:r>
          </w:p>
        </w:tc>
        <w:tc>
          <w:tcPr>
            <w:tcW w:w="135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306区块</w:t>
            </w:r>
          </w:p>
        </w:tc>
        <w:tc>
          <w:tcPr>
            <w:tcW w:w="130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2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w:t>
            </w:r>
            <w:r>
              <w:rPr>
                <w:rFonts w:hint="eastAsia" w:ascii="仿宋" w:eastAsia="仿宋"/>
                <w:color w:val="000000"/>
                <w:sz w:val="22"/>
                <w:highlight w:val="none"/>
                <w:lang w:val="en-US" w:eastAsia="zh-CN"/>
              </w:rPr>
              <w:t>小时</w:t>
            </w:r>
            <w:bookmarkStart w:id="0" w:name="_GoBack"/>
            <w:bookmarkEnd w:id="0"/>
          </w:p>
        </w:tc>
        <w:tc>
          <w:tcPr>
            <w:tcW w:w="102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侯文韬</w:t>
            </w:r>
          </w:p>
        </w:tc>
        <w:tc>
          <w:tcPr>
            <w:tcW w:w="1554"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15873247220</w:t>
            </w:r>
          </w:p>
        </w:tc>
        <w:tc>
          <w:tcPr>
            <w:tcW w:w="1173" w:type="dxa"/>
            <w:tcBorders>
              <w:tl2br w:val="nil"/>
              <w:tr2bl w:val="nil"/>
            </w:tcBorders>
            <w:tcMar>
              <w:top w:w="15" w:type="dxa"/>
              <w:left w:w="15" w:type="dxa"/>
              <w:right w:w="15" w:type="dxa"/>
            </w:tcMar>
            <w:vAlign w:val="center"/>
          </w:tcPr>
          <w:p>
            <w:pPr>
              <w:jc w:val="center"/>
              <w:rPr>
                <w:rFonts w:hint="eastAsia" w:ascii="仿宋" w:eastAsia="仿宋"/>
                <w:color w:val="000000"/>
                <w:sz w:val="21"/>
                <w:szCs w:val="21"/>
                <w:highlight w:val="none"/>
                <w:lang w:val="en-US" w:eastAsia="zh-CN"/>
              </w:rPr>
            </w:pPr>
          </w:p>
        </w:tc>
        <w:tc>
          <w:tcPr>
            <w:tcW w:w="1224" w:type="dxa"/>
            <w:tcBorders>
              <w:tl2br w:val="nil"/>
              <w:tr2bl w:val="nil"/>
            </w:tcBorders>
            <w:tcMar>
              <w:top w:w="15" w:type="dxa"/>
              <w:left w:w="15" w:type="dxa"/>
              <w:right w:w="15" w:type="dxa"/>
            </w:tcMar>
            <w:vAlign w:val="center"/>
          </w:tcPr>
          <w:p>
            <w:pPr>
              <w:jc w:val="center"/>
              <w:rPr>
                <w:rFonts w:hint="eastAsia" w:ascii="仿宋" w:eastAsia="仿宋"/>
                <w:color w:val="000000"/>
                <w:sz w:val="21"/>
                <w:szCs w:val="21"/>
                <w:highlight w:val="none"/>
                <w:lang w:val="en-US" w:eastAsia="zh-CN"/>
              </w:rPr>
            </w:pPr>
          </w:p>
        </w:tc>
      </w:tr>
    </w:tbl>
    <w:p>
      <w:pPr>
        <w:jc w:val="both"/>
      </w:pPr>
    </w:p>
    <w:sectPr>
      <w:pgSz w:w="16838" w:h="11906" w:orient="landscape"/>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Luxi Sans">
    <w:altName w:val="Segoe Print"/>
    <w:panose1 w:val="00000000000000000000"/>
    <w:charset w:val="00"/>
    <w:family w:val="auto"/>
    <w:pitch w:val="default"/>
    <w:sig w:usb0="00000000" w:usb1="00000000" w:usb2="00000000" w:usb3="00000000" w:csb0="00000000" w:csb1="00000000"/>
  </w:font>
  <w:font w:name="永中黑体">
    <w:altName w:val="黑体"/>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NmU4ZTYyMzEyNGZlZjhjZDBkYmQxZmJkZTg0OGUyMDYifQ=="/>
  </w:docVars>
  <w:rsids>
    <w:rsidRoot w:val="004B5032"/>
    <w:rsid w:val="001D5FB4"/>
    <w:rsid w:val="002F7847"/>
    <w:rsid w:val="004B5032"/>
    <w:rsid w:val="004D1C74"/>
    <w:rsid w:val="00616264"/>
    <w:rsid w:val="008C43E2"/>
    <w:rsid w:val="009B53E4"/>
    <w:rsid w:val="01C02723"/>
    <w:rsid w:val="02954528"/>
    <w:rsid w:val="02AB69CB"/>
    <w:rsid w:val="033C4AF5"/>
    <w:rsid w:val="03E359BE"/>
    <w:rsid w:val="0477469F"/>
    <w:rsid w:val="05644047"/>
    <w:rsid w:val="05BC2298"/>
    <w:rsid w:val="066761DB"/>
    <w:rsid w:val="06982838"/>
    <w:rsid w:val="07C136C9"/>
    <w:rsid w:val="07EE426E"/>
    <w:rsid w:val="080A2032"/>
    <w:rsid w:val="081859DF"/>
    <w:rsid w:val="0AA417AC"/>
    <w:rsid w:val="0BBB569A"/>
    <w:rsid w:val="0BFC421B"/>
    <w:rsid w:val="0E616AE8"/>
    <w:rsid w:val="11C5493F"/>
    <w:rsid w:val="130B7EEE"/>
    <w:rsid w:val="14972381"/>
    <w:rsid w:val="149A6BEA"/>
    <w:rsid w:val="16A96AC6"/>
    <w:rsid w:val="173914CE"/>
    <w:rsid w:val="18252CDE"/>
    <w:rsid w:val="18A47925"/>
    <w:rsid w:val="19B42F0B"/>
    <w:rsid w:val="1A526A0C"/>
    <w:rsid w:val="1B252495"/>
    <w:rsid w:val="1D4330A6"/>
    <w:rsid w:val="1ED1042A"/>
    <w:rsid w:val="1F86443A"/>
    <w:rsid w:val="1FD74E1C"/>
    <w:rsid w:val="20FD2352"/>
    <w:rsid w:val="210159FA"/>
    <w:rsid w:val="22350DFF"/>
    <w:rsid w:val="24E46F1D"/>
    <w:rsid w:val="26A167B6"/>
    <w:rsid w:val="26D53D96"/>
    <w:rsid w:val="298C1931"/>
    <w:rsid w:val="29FE687F"/>
    <w:rsid w:val="2A0F59EF"/>
    <w:rsid w:val="2BB55871"/>
    <w:rsid w:val="2C701F83"/>
    <w:rsid w:val="2F1B08DB"/>
    <w:rsid w:val="32081D71"/>
    <w:rsid w:val="33DC0E4D"/>
    <w:rsid w:val="35973B37"/>
    <w:rsid w:val="36A209E6"/>
    <w:rsid w:val="372F7F47"/>
    <w:rsid w:val="3C364EDC"/>
    <w:rsid w:val="3C3D6ABB"/>
    <w:rsid w:val="3C8B7826"/>
    <w:rsid w:val="3DFD30EE"/>
    <w:rsid w:val="46FD7572"/>
    <w:rsid w:val="4836018B"/>
    <w:rsid w:val="48592ECE"/>
    <w:rsid w:val="49366D6C"/>
    <w:rsid w:val="49C67D5C"/>
    <w:rsid w:val="4CA46E0E"/>
    <w:rsid w:val="4CDB0356"/>
    <w:rsid w:val="4D0F1B5A"/>
    <w:rsid w:val="4E3447E2"/>
    <w:rsid w:val="4E8E5162"/>
    <w:rsid w:val="4F490759"/>
    <w:rsid w:val="4FAB6A51"/>
    <w:rsid w:val="50A373DC"/>
    <w:rsid w:val="520A4723"/>
    <w:rsid w:val="54D43CB2"/>
    <w:rsid w:val="57884A67"/>
    <w:rsid w:val="57F14E9F"/>
    <w:rsid w:val="58006B85"/>
    <w:rsid w:val="58A41F44"/>
    <w:rsid w:val="591075DF"/>
    <w:rsid w:val="5A072266"/>
    <w:rsid w:val="5AC4067B"/>
    <w:rsid w:val="5B3D6B97"/>
    <w:rsid w:val="5C044E69"/>
    <w:rsid w:val="5D051E80"/>
    <w:rsid w:val="5E9C0B7C"/>
    <w:rsid w:val="5F034231"/>
    <w:rsid w:val="5FB24F46"/>
    <w:rsid w:val="622A34BA"/>
    <w:rsid w:val="62326812"/>
    <w:rsid w:val="62933C29"/>
    <w:rsid w:val="62E056E4"/>
    <w:rsid w:val="64D140C0"/>
    <w:rsid w:val="65645F4F"/>
    <w:rsid w:val="65B4326D"/>
    <w:rsid w:val="66991C25"/>
    <w:rsid w:val="670A1B0C"/>
    <w:rsid w:val="68B65AA7"/>
    <w:rsid w:val="6DC12730"/>
    <w:rsid w:val="6DCF2E2F"/>
    <w:rsid w:val="6F3E2E59"/>
    <w:rsid w:val="6FAC7C04"/>
    <w:rsid w:val="70591CC2"/>
    <w:rsid w:val="7102311A"/>
    <w:rsid w:val="7141612A"/>
    <w:rsid w:val="71426983"/>
    <w:rsid w:val="71E757EB"/>
    <w:rsid w:val="72C62D8B"/>
    <w:rsid w:val="72FB3025"/>
    <w:rsid w:val="75E5219F"/>
    <w:rsid w:val="76591B04"/>
    <w:rsid w:val="776808B4"/>
    <w:rsid w:val="77AF4BEA"/>
    <w:rsid w:val="7932754F"/>
    <w:rsid w:val="7A1C2E7D"/>
    <w:rsid w:val="7B5C32EC"/>
    <w:rsid w:val="7C492337"/>
    <w:rsid w:val="7CBC4A76"/>
    <w:rsid w:val="7D050953"/>
    <w:rsid w:val="7DC2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rPr>
  </w:style>
  <w:style w:type="paragraph" w:styleId="3">
    <w:name w:val="heading 2"/>
    <w:basedOn w:val="1"/>
    <w:next w:val="1"/>
    <w:autoRedefine/>
    <w:semiHidden/>
    <w:unhideWhenUsed/>
    <w:qFormat/>
    <w:uiPriority w:val="9"/>
    <w:pPr>
      <w:keepNext/>
      <w:keepLines/>
      <w:spacing w:before="260" w:after="260" w:line="415" w:lineRule="auto"/>
      <w:outlineLvl w:val="1"/>
    </w:pPr>
    <w:rPr>
      <w:rFonts w:ascii="Luxi Sans" w:hAnsi="Luxi Sans" w:eastAsia="永中黑体"/>
      <w:b/>
      <w:sz w:val="32"/>
    </w:rPr>
  </w:style>
  <w:style w:type="paragraph" w:styleId="4">
    <w:name w:val="heading 3"/>
    <w:basedOn w:val="1"/>
    <w:next w:val="1"/>
    <w:autoRedefine/>
    <w:semiHidden/>
    <w:unhideWhenUsed/>
    <w:qFormat/>
    <w:uiPriority w:val="9"/>
    <w:pPr>
      <w:keepNext/>
      <w:keepLines/>
      <w:spacing w:before="260" w:after="260" w:line="415" w:lineRule="auto"/>
      <w:outlineLvl w:val="2"/>
    </w:pPr>
    <w:rPr>
      <w:b/>
      <w:sz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semiHidden/>
    <w:unhideWhenUsed/>
    <w:qFormat/>
    <w:uiPriority w:val="99"/>
    <w:pPr>
      <w:spacing w:after="120"/>
    </w:pPr>
  </w:style>
  <w:style w:type="paragraph" w:styleId="6">
    <w:name w:val="endnote text"/>
    <w:basedOn w:val="1"/>
    <w:autoRedefine/>
    <w:qFormat/>
    <w:uiPriority w:val="0"/>
    <w:rPr>
      <w:rFonts w:ascii="Calibri" w:hAnsi="Calibri" w:eastAsia="宋体"/>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5"/>
    <w:autoRedefine/>
    <w:qFormat/>
    <w:uiPriority w:val="0"/>
    <w:pPr>
      <w:ind w:firstLine="420" w:firstLineChars="100"/>
    </w:pPr>
    <w:rPr>
      <w:rFonts w:ascii="Times New Roman" w:hAnsi="Times New Roman" w:eastAsia="方正仿宋_GBK" w:cs="Times New Roman"/>
      <w:kern w:val="0"/>
      <w:sz w:val="24"/>
      <w:szCs w:val="24"/>
    </w:rPr>
  </w:style>
  <w:style w:type="paragraph" w:customStyle="1" w:styleId="13">
    <w:name w:val="正文缩进1"/>
    <w:basedOn w:val="1"/>
    <w:autoRedefine/>
    <w:qFormat/>
    <w:uiPriority w:val="0"/>
    <w:pPr>
      <w:widowControl/>
      <w:ind w:firstLine="420"/>
      <w:jc w:val="left"/>
    </w:pPr>
    <w:rPr>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3504</Words>
  <Characters>4282</Characters>
  <Lines>3</Lines>
  <Paragraphs>1</Paragraphs>
  <TotalTime>11</TotalTime>
  <ScaleCrop>false</ScaleCrop>
  <LinksUpToDate>false</LinksUpToDate>
  <CharactersWithSpaces>4313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2022-07-24T13:33:00Z</dcterms:created>
  <dc:creator>海 文</dc:creator>
  <cp:lastModifiedBy>范</cp:lastModifiedBy>
  <cp:lastPrinted>2024-01-29T03:18:00Z</cp:lastPrinted>
  <dcterms:modified xsi:type="dcterms:W3CDTF">2024-02-23T02:28:49Z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26856B1F9B7747BFB5A59518811F0F24</vt:lpwstr>
  </property>
</Properties>
</file>