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2024年1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73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26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15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59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47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学习《宗教事务条例》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1月4日下午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开展“心相莲·搭把手”文明实践集中活动日活动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节前安全宣传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1月9日下午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环境卫生整治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节前环境卫生整治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1月17日下午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学习习近平新时代中国特色社会主义思想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1月19日下午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开展“庆元旦  迎新年”志愿服务活动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拍摄拜年视频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1月22日下午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开展“安全宣传  隐患排查”活动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敲门行动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1月23日上午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开展“在雨湖感受团圆幸福”迎新年志愿服务活动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围绕“在雨湖感受团圆幸福”开展系列主题活动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1月26日上午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开展“学校放假  社会开学”活动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寒假兴趣班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1月29日上午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红旗村新时代文明实践站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学习实践科学理论-理论宣讲-四史学习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1月3日下午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特色品牌项目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培育践行主流价值-支教助学--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周日课堂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1月7日上午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市民教育室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郭海洋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19173282056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安全知识宣传、安全隐患排查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1月9日上午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法律援助志愿服务队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蒋根云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13574088168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交通整治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1月12日下午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法律援助志愿服务队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蒋根云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13574088168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文明餐桌宣传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1月16日下午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文明风尚志愿服务队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联点共建活动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持续深入移风易俗-环境保护-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人居环境整治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1月19日上午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卫生环保志愿服务队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张凯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18973291234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丰富活跃文化生活-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文化艺术-送春联活动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1月23日下午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文化文艺志愿服务队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宣传宣讲党的政策-理论宣讲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1月26日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  <w:p>
            <w:pPr>
              <w:pStyle w:val="2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持续深入移风易俗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“庆元旦  迎新年”志愿服务活动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持续深入移风易俗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“新时代文明实践雨湖行——百场活动进乡村”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实践活动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1月5日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  <w:p>
            <w:pPr>
              <w:pStyle w:val="2"/>
              <w:ind w:firstLine="220" w:firstLineChars="10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" w:leftChars="-9" w:right="-59" w:rightChars="-28" w:firstLine="17" w:firstLineChars="8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云上拜年活动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1月9日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培育践行主流价值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“学校放假 社会开学”活动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1月17日上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心相莲·搭把手——生活垃圾分类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“心相莲·搭把手”文明实践集中活动日活动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1月19日上午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宣传党的理论政策宣讲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先进模范事迹学习宣传活动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1月24日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超声波志愿服务队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理论政策宣讲活动文明风尚季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开展党的二十大精神宣讲及“四史”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1月26日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丰富活跃文化生活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“安全宣传  隐患排查”活动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1月31日上午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围绕“在雨湖感受团圆幸福”开展庆元旦系列主题活动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组织开展庆元旦志愿服务活动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安全隐患排查志愿服务活动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走访辖区企业，排查安全隐患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1月12日上午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1月15日上午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开展爱国卫生运动志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深入开展爱国卫生运动，普及健康知识，培养文明行为习惯，树立绿色环保观念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1月20日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巩固拓展党史学习教育成果，践行社会主义核心价值观，持续开展“我为群众办实事”实践活动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1月22日下午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1月23日上午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1月26日晚上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1月29日上午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庆元旦 迎新年活动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围绕“在雨湖感受团圆幸福”开展庆祝活动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1月3日上午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云上拜新年活动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录制网上拜年视频，共贺新年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春节慰问行动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开展扶贫帮困行动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节前敲门行动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开展平安宣传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开展节前大扫除活动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1月24日下午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 搭把手”文明实践集中活动日-政策宣传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1月24日下午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党的政策理论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学习贯彻习近平新时代中国特色社会主义思想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微党课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围绕“在雨湖感受团圆幸福”开展庆元旦系列主题活动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组织开展庆元旦志愿服务活动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安全隐患排查志愿服务活动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走访辖区企业，排查安全隐患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1月12日上午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1月15日上午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开展爱国卫生运动志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深入开展爱国卫生运动，普及健康知识，培养文明行为习惯，树立绿色环保观念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1月20日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巩固拓展党史学习教育成果，践行社会主义核心价值观，持续开展“我为群众办实事”实践活动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1月22日下午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1月23日上午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1月26日晚上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1月29日上午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庆元旦 迎新年活动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围绕“在雨湖感受团圆幸福”开展庆祝活动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1月3日上午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联合联点单位开展理论宣讲、生活服务、文体娱乐、科技惠农、医疗健康、移风易俗、人居环境整治等志愿服务活动。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春节慰问行动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开展扶贫帮困行动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节前敲门行动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开展平安宣传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开展节前大扫除活动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1月22日下午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文明实践集中日-政策宣传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1月24日下午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13875242209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党的政策理论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学习贯彻习近平新时代中国特色社会主义思想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微党课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17707328600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360"/>
        <w:gridCol w:w="10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开展“在雨湖感受团圆幸福”主题服务活动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开展庆元旦、迎新春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开展“云上拜年“志愿服务活动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通过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网络平台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网上拜年视频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1月3日上午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开展“学习放假 社会开学”活动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开展一系列未成年活动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1月6日上午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开展”安全生产 隐患排查“活动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对辖区企业进行安全生产排查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1月10日上午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开展”新时代文明实践站雨湖行-百场活动进乡村“活动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组织开展志愿者活动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1月16日上午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开展爱国卫生运动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1月18日下午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组织“心相莲·搭把手”文明实践集中日活动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1月22日下上午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持续宣扬移风易俗，抵制大操大办等陋习有关工作，倡导文明健康的良好风尚。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“庆元旦，迎新年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开展庆祝元旦节迎新联欢会，活跃村民文化气氛。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学习贯彻习近平新时代中国特色社会主义思想</w:t>
            </w:r>
            <w:bookmarkStart w:id="0" w:name="_GoBack"/>
            <w:bookmarkEnd w:id="0"/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1月5日上午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在雨湖感受幸福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积极开展“走找想促”活动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1月9日上午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组织宣传《湘潭市文明行为促进条例》志愿服务活动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开展垃圾分类宣传、树立绿色环保观念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1月12日上午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“心相莲——搭把手”文明实践集中活动日活动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持续开展“我为群众办实事”实践活动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1月15日上午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安全宣传，隐患排查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宣传燃气使用、安全出行、预防食物中毒、消防安全、禁燃烟花爆竹等安全知识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1月20日上午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18173259122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学校放假，社会开学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组织未成年人寒假开展社会实践活动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1月25日上午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组织志愿者开展全村卫生大扫除，新面貌、新气象。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1月28日上午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袁铁葵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13647321183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庆元旦 迎新年活动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围绕“在雨湖感受团圆幸福”开展庆祝活动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1月3日上午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云上拜新年活动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录制网上拜年视频，共贺新年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1月10日上午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春节慰问行动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开展扶贫帮困行动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1月15日上午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节前敲门行动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开展平安宣传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1月15日上午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13365829835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开展节前大扫除活动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1月22日下午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13365829835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“心相莲——搭把手”文明实践集中活动日活动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文明实践集中日-政策宣传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1月24日下午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党的政策理论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学习贯彻习近平新时代中国特色社会主义思想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政府政策宣讲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“庆元旦,迎新年”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大力弘扬“奉献、友爱、互助、进步”的精神,开展庆元旦迎新年活动，进一步丰富群众文化生活,活跃居民文化气氛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1月1日上午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1月5日上午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“安全宣传,隐患排查”志愿服务活动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宣传燃气使用、安全出行、预防食物中毒、消防安全、禁燃烟花爆竹等安全知识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1月8日上午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1月12日上午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“心相莲·搭把手”文明实践集中活动日活动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联合联点单位开展理论宣讲、生活服务、文体娱乐、科技惠农、医疗健康、移风易俗、人居环境整治等志愿服务活动。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1月19日上午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1月24日上午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开展“学校放假,社会开学”志愿服务活动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组织开展,适合未成年人特点，又深受学生欢迎的教育实践活动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1月29日上午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谭美兰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13467900948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春节慰问困难党员志愿服务活动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临近春节，对困难党员进行春节慰问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1月31日上午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黄尧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13975273597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“庆元旦、迎新年</w:t>
            </w:r>
            <w:r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走访慰问志愿服务活动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组织志愿者们对我村老人进行走访慰问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1月2日上午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唐美红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15107329269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消防安全排查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在村内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开展消防安全排查工作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1月5日上午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1月8日上午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学习宣传贯彻党的二十大精神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1月11日上午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“我为群众办实事”志愿服务活动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深入贯彻落实党的二十大精神，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推进“心连心走基层、面对面解难题”活动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1月16日上午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13789319511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“心相莲·搭把手”文明实践集中活动日活动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积极推进让群众了解并参与到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环境卫生整治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工作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1月19日上午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对村内卫生死角进行清扫活动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1月22日上午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1月29日上午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学习《宗教事务条例》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1月4日下午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开展“心相莲·搭把手”文明实践集中活动日活动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节前安全宣传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1月9日下午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环境卫生整治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节前环境卫生整治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1月17日下午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学习习近平新时代中国特色社会主义思想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1月19日下午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春节慰问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春节慰问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1月22日下午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开展“安全宣传  隐患排查”活动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敲门行动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1月23日上午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开展“在雨湖感受团圆幸福”迎新年志愿服务活动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围绕“在雨湖感受团圆幸福”开展系列主题活动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1月26日上午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开展文明劝导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斑马线劝导及安全驾驶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1月29日上午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庆元旦 迎新年活动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围绕“在雨湖感受幸福”开展庆祝活动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1月5日上午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云上拜新年活动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录制网上拜年视频，共贺新年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春节慰问行动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开展扶贫帮困行动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1月15日上午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13107327875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节前敲门行动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开展平安宣传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13117320986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开展节前大扫除活动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1月24日下午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青年之家活动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文明实践集中日-政策宣传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1月24日下午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党的政策理论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学习贯彻习近平新时代中国特色社会主义思想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微党课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15898519668</w:t>
            </w:r>
          </w:p>
        </w:tc>
      </w:tr>
    </w:tbl>
    <w:p>
      <w:pPr>
        <w:pStyle w:val="2"/>
        <w:rPr>
          <w:rFonts w:hint="eastAsia"/>
          <w:sz w:val="22"/>
          <w:szCs w:val="22"/>
          <w:lang w:val="en-US" w:eastAsia="zh-CN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79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组织志愿者进行节日入户“敲门行动”，进行冬季安全宣传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1月2日下午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伍强、张旺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15273223366/19164786667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环境卫生整治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节后环境卫生清理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1月8日下午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学习《宗教事务条例》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1月15日下午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“新时代文明实践雨湖行--百场活动进乡村”活动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节前企业安全生产检查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1月19日上午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联点共建活动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对本村困难、重病家庭进行走访慰问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1月19日下午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花园村志愿服务队、区联点共建单位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开展“在雨湖感受团圆幸福”迎新年志愿服务活动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围绕“在雨湖感受团圆幸福”开展系列主题活动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1月23日下午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节前安全宣传、人居环境卫生大清扫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开展森林防火、用电安全、燃气安全等系列宣传活动、人居环境卫生大清扫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1月26日上午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花园村志愿服务队、安全应急部门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全天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学习习近平新时代中国特色社会主义思想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以及“四史”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1月31日上午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</w:tbl>
    <w:p>
      <w:pPr>
        <w:jc w:val="center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103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庆元旦,迎新年”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组织开展庆元旦志愿服务活动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姜国旺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13574068128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持续深入移风易俗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“新时代文明实践雨湖行——百场活动进乡村”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黄勇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13873244123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丰富活跃文化生活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“安全宣传  隐患排查”活动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蔡浪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13875225347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环境卫生整治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文明风尚行动-创文、创卫宣传活动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1月12日上午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“心相莲·搭把手”文明实践集中活动日活动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垃圾分类知识宣讲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1月19日上午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13907326736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“礼让斑马线、安全文明行”志愿劝导活动（联点共建单位）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“礼让斑马线、安全文明行”志愿劝导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每周五下午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卫星村志愿服务队及联点共建单位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理论政策宣讲活动文明风尚季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开展党的二十大精神宣讲及“四史”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1月29日上午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18073204668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春节慰问困难党员志愿服务活动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临近春节，对困难党员进行春节慰问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1月31日上午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姜国旺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13574068128</w:t>
            </w:r>
          </w:p>
        </w:tc>
      </w:tr>
    </w:tbl>
    <w:p>
      <w:pPr>
        <w:jc w:val="both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YTRjNzk5YjhkNjA3MGZkYTRmY2QxYjQ5MTg5MWIifQ=="/>
  </w:docVars>
  <w:rsids>
    <w:rsidRoot w:val="00000000"/>
    <w:rsid w:val="00432B82"/>
    <w:rsid w:val="0138376C"/>
    <w:rsid w:val="01FF58B2"/>
    <w:rsid w:val="02E96621"/>
    <w:rsid w:val="02FA438B"/>
    <w:rsid w:val="03044006"/>
    <w:rsid w:val="03195A7C"/>
    <w:rsid w:val="036B67CF"/>
    <w:rsid w:val="04564737"/>
    <w:rsid w:val="05240BE8"/>
    <w:rsid w:val="065A1D10"/>
    <w:rsid w:val="06C1310F"/>
    <w:rsid w:val="06FE0AFB"/>
    <w:rsid w:val="08BA0844"/>
    <w:rsid w:val="09057C49"/>
    <w:rsid w:val="09090149"/>
    <w:rsid w:val="09443D1C"/>
    <w:rsid w:val="0B67736A"/>
    <w:rsid w:val="0B7E0080"/>
    <w:rsid w:val="0B7F5D75"/>
    <w:rsid w:val="0CD40639"/>
    <w:rsid w:val="0CE55560"/>
    <w:rsid w:val="0F4E6DDF"/>
    <w:rsid w:val="0F600702"/>
    <w:rsid w:val="0F857177"/>
    <w:rsid w:val="11293A08"/>
    <w:rsid w:val="11843FEF"/>
    <w:rsid w:val="11C22AAF"/>
    <w:rsid w:val="12FC5EFD"/>
    <w:rsid w:val="134E21C9"/>
    <w:rsid w:val="135D7869"/>
    <w:rsid w:val="137A39CD"/>
    <w:rsid w:val="13D761F7"/>
    <w:rsid w:val="147F41D8"/>
    <w:rsid w:val="15344AB2"/>
    <w:rsid w:val="160E126A"/>
    <w:rsid w:val="1623594C"/>
    <w:rsid w:val="16C077EE"/>
    <w:rsid w:val="16D734AA"/>
    <w:rsid w:val="1745592E"/>
    <w:rsid w:val="18662D5A"/>
    <w:rsid w:val="1A772A39"/>
    <w:rsid w:val="1AE70C64"/>
    <w:rsid w:val="1BCF0653"/>
    <w:rsid w:val="1CC37505"/>
    <w:rsid w:val="1D1125A5"/>
    <w:rsid w:val="1D216C8C"/>
    <w:rsid w:val="1D2422D8"/>
    <w:rsid w:val="1E4102CF"/>
    <w:rsid w:val="1E7568A6"/>
    <w:rsid w:val="1EC674A1"/>
    <w:rsid w:val="20D858D7"/>
    <w:rsid w:val="232928C0"/>
    <w:rsid w:val="234B5588"/>
    <w:rsid w:val="235951F4"/>
    <w:rsid w:val="239C0310"/>
    <w:rsid w:val="277B4318"/>
    <w:rsid w:val="2BFA1666"/>
    <w:rsid w:val="2E8E7EF9"/>
    <w:rsid w:val="2F1421E3"/>
    <w:rsid w:val="2FBC0E3F"/>
    <w:rsid w:val="30224239"/>
    <w:rsid w:val="308A7926"/>
    <w:rsid w:val="31CD2BC7"/>
    <w:rsid w:val="32B74321"/>
    <w:rsid w:val="33980B42"/>
    <w:rsid w:val="34426C76"/>
    <w:rsid w:val="35D750BC"/>
    <w:rsid w:val="35E47552"/>
    <w:rsid w:val="36435A6D"/>
    <w:rsid w:val="365A34F9"/>
    <w:rsid w:val="36A35FC5"/>
    <w:rsid w:val="39152225"/>
    <w:rsid w:val="394378C9"/>
    <w:rsid w:val="3A52002D"/>
    <w:rsid w:val="3A750F66"/>
    <w:rsid w:val="3A8A25EE"/>
    <w:rsid w:val="3B0D5493"/>
    <w:rsid w:val="3B97334B"/>
    <w:rsid w:val="3C092C27"/>
    <w:rsid w:val="3C1755DD"/>
    <w:rsid w:val="3DAA1430"/>
    <w:rsid w:val="3DBF4A7A"/>
    <w:rsid w:val="3DC456E6"/>
    <w:rsid w:val="3F1955BD"/>
    <w:rsid w:val="3F934C4B"/>
    <w:rsid w:val="402B1E12"/>
    <w:rsid w:val="4110479E"/>
    <w:rsid w:val="41D92460"/>
    <w:rsid w:val="41DD7374"/>
    <w:rsid w:val="42905B96"/>
    <w:rsid w:val="42CA68F8"/>
    <w:rsid w:val="43AA0EDA"/>
    <w:rsid w:val="44DC1567"/>
    <w:rsid w:val="45346DA9"/>
    <w:rsid w:val="46552E46"/>
    <w:rsid w:val="46626954"/>
    <w:rsid w:val="468F4EA6"/>
    <w:rsid w:val="46902267"/>
    <w:rsid w:val="47DE438C"/>
    <w:rsid w:val="48BC3651"/>
    <w:rsid w:val="48F50E49"/>
    <w:rsid w:val="49874BFA"/>
    <w:rsid w:val="4CD369A0"/>
    <w:rsid w:val="4CF37EB0"/>
    <w:rsid w:val="4D661545"/>
    <w:rsid w:val="4D87403A"/>
    <w:rsid w:val="4DA763F2"/>
    <w:rsid w:val="4E414A45"/>
    <w:rsid w:val="4EB1459C"/>
    <w:rsid w:val="4ED056D4"/>
    <w:rsid w:val="500C69BF"/>
    <w:rsid w:val="50DB4FA2"/>
    <w:rsid w:val="512B34B9"/>
    <w:rsid w:val="514F0160"/>
    <w:rsid w:val="52545EEE"/>
    <w:rsid w:val="52F1599F"/>
    <w:rsid w:val="5361119E"/>
    <w:rsid w:val="539355C6"/>
    <w:rsid w:val="53FD492B"/>
    <w:rsid w:val="557D16D6"/>
    <w:rsid w:val="55FA12C5"/>
    <w:rsid w:val="56093A85"/>
    <w:rsid w:val="56325C80"/>
    <w:rsid w:val="577B5968"/>
    <w:rsid w:val="58555528"/>
    <w:rsid w:val="58D40F8F"/>
    <w:rsid w:val="5A0507C0"/>
    <w:rsid w:val="5A166A5D"/>
    <w:rsid w:val="5AEE394A"/>
    <w:rsid w:val="5E0A1BA5"/>
    <w:rsid w:val="5E56783C"/>
    <w:rsid w:val="603211B0"/>
    <w:rsid w:val="61BC3AF2"/>
    <w:rsid w:val="61E77B19"/>
    <w:rsid w:val="61F47D50"/>
    <w:rsid w:val="62361C89"/>
    <w:rsid w:val="629D71BE"/>
    <w:rsid w:val="64D31DBE"/>
    <w:rsid w:val="64F17D0B"/>
    <w:rsid w:val="653432C0"/>
    <w:rsid w:val="65871BC0"/>
    <w:rsid w:val="65B65064"/>
    <w:rsid w:val="66A76D81"/>
    <w:rsid w:val="688C0FDC"/>
    <w:rsid w:val="690532C6"/>
    <w:rsid w:val="69A41DA4"/>
    <w:rsid w:val="6A033400"/>
    <w:rsid w:val="6BFB13C7"/>
    <w:rsid w:val="6CA94746"/>
    <w:rsid w:val="6CC26156"/>
    <w:rsid w:val="719C7908"/>
    <w:rsid w:val="71CF3736"/>
    <w:rsid w:val="74B431C2"/>
    <w:rsid w:val="751D0C5C"/>
    <w:rsid w:val="76837E89"/>
    <w:rsid w:val="778D2891"/>
    <w:rsid w:val="78AF1FC0"/>
    <w:rsid w:val="79AB165D"/>
    <w:rsid w:val="7AC95B08"/>
    <w:rsid w:val="7B05466C"/>
    <w:rsid w:val="7C815953"/>
    <w:rsid w:val="7E500DD2"/>
    <w:rsid w:val="7E863CD6"/>
    <w:rsid w:val="7F615615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</w:style>
  <w:style w:type="paragraph" w:styleId="6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character" w:customStyle="1" w:styleId="9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样式2"/>
    <w:basedOn w:val="1"/>
    <w:autoRedefine/>
    <w:qFormat/>
    <w:uiPriority w:val="0"/>
    <w:pPr>
      <w:shd w:val="clear" w:color="auto" w:fill="FFFFFF"/>
      <w:spacing w:before="100" w:beforeAutospacing="1" w:after="100" w:afterAutospacing="1" w:line="240" w:lineRule="auto"/>
      <w:ind w:left="562"/>
      <w:jc w:val="center"/>
    </w:pPr>
    <w:rPr>
      <w:rFonts w:ascii="宋体" w:hAnsi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427</Words>
  <Characters>511</Characters>
  <TotalTime>2</TotalTime>
  <ScaleCrop>false</ScaleCrop>
  <LinksUpToDate>false</LinksUpToDate>
  <CharactersWithSpaces>512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T495S</dc:creator>
  <cp:lastModifiedBy>WPS_1471335973</cp:lastModifiedBy>
  <dcterms:modified xsi:type="dcterms:W3CDTF">2023-12-29T08:22:11Z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E98722BAD96E42A5AB6CEFF52EA01BDF</vt:lpwstr>
  </property>
</Properties>
</file>