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</w:rPr>
        <w:t>万楼街道新时代文明实践所活动安排表</w:t>
      </w:r>
      <w:bookmarkStart w:id="17" w:name="_GoBack"/>
      <w:bookmarkEnd w:id="17"/>
    </w:p>
    <w:p>
      <w:pPr>
        <w:jc w:val="center"/>
        <w:rPr>
          <w:rFonts w:ascii="楷体" w:eastAsia="楷体"/>
          <w:b/>
          <w:bCs/>
        </w:rPr>
      </w:pPr>
      <w:r>
        <w:rPr>
          <w:rFonts w:hint="eastAsia" w:ascii="楷体" w:eastAsia="楷体"/>
          <w:b/>
          <w:bCs/>
        </w:rPr>
        <w:t>（2023年</w:t>
      </w:r>
      <w:r>
        <w:rPr>
          <w:rFonts w:ascii="楷体" w:eastAsia="楷体"/>
          <w:b/>
          <w:bCs/>
        </w:rPr>
        <w:t>1</w:t>
      </w:r>
      <w:r>
        <w:rPr>
          <w:rFonts w:hint="eastAsia" w:ascii="楷体" w:eastAsia="楷体"/>
          <w:b/>
          <w:bCs/>
        </w:rPr>
        <w:t>月）</w:t>
      </w:r>
    </w:p>
    <w:tbl>
      <w:tblPr>
        <w:tblStyle w:val="8"/>
        <w:tblpPr w:leftFromText="180" w:rightFromText="180" w:vertAnchor="text" w:horzAnchor="page" w:tblpX="1728" w:tblpY="334"/>
        <w:tblOverlap w:val="never"/>
        <w:tblW w:w="13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9"/>
        <w:gridCol w:w="1335"/>
        <w:gridCol w:w="1156"/>
        <w:gridCol w:w="2233"/>
        <w:gridCol w:w="1867"/>
        <w:gridCol w:w="1200"/>
        <w:gridCol w:w="1511"/>
        <w:gridCol w:w="933"/>
        <w:gridCol w:w="1011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974" w:type="dxa"/>
            <w:gridSpan w:val="2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000000"/>
                <w:sz w:val="22"/>
              </w:rPr>
            </w:pPr>
            <w:bookmarkStart w:id="0" w:name="_Hlk151733663"/>
            <w:r>
              <w:rPr>
                <w:rFonts w:hint="eastAsia" w:ascii="仿宋" w:eastAsia="仿宋"/>
                <w:b/>
                <w:bCs/>
                <w:color w:val="000000"/>
                <w:sz w:val="22"/>
              </w:rPr>
              <w:t>所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培育践行主流价值观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主要开展垃圾分类宣传主题活动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1月3日9:30-11：30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向村民群众宣传禁毒知识，提高村民识毒防毒能力，增强村民参与禁毒斗争的自觉性。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1月5日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15:30—17：00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  <w:bookmarkStart w:id="1" w:name="_Hlk151733868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“模范进社区·宣讲树新风”道德讲堂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</w:pP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1月14日10:00-12:00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丰富活跃文化生活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组织妇女儿童包饺子志愿服务活动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1月17日</w:t>
            </w:r>
          </w:p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护潭社区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  <w:bookmarkStart w:id="2" w:name="_Hlk151733501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/>
                <w:color w:val="auto"/>
                <w:sz w:val="22"/>
                <w:szCs w:val="22"/>
              </w:rPr>
              <w:t>“心相莲·搭把手”文明实践集中活动日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志愿服务活动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卫生大扫除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bookmarkStart w:id="3" w:name="OLE_LINK22"/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</w:t>
            </w:r>
            <w:bookmarkEnd w:id="3"/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14:30-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  <w:bookmarkStart w:id="4" w:name="_Hlk151733343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开展“禁放烟花爆竹、助推移风易俗”安全教育宣传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活动。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日9：00-11：00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桃源路社区三楼多功能活动室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文明风尚志愿服务队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李承骏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</w:rPr>
              <w:t>19310056606</w:t>
            </w:r>
          </w:p>
        </w:tc>
      </w:tr>
      <w:bookmark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  <w:bookmarkStart w:id="5" w:name="_Hlk151733181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深入学习铸牢中华民族共同体意识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月25日</w:t>
            </w:r>
          </w:p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15:00-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16</w:t>
            </w:r>
            <w:r>
              <w:rPr>
                <w:rFonts w:hint="eastAsia" w:ascii="仿宋" w:hAnsi="仿宋" w:eastAsia="仿宋"/>
                <w:color w:val="auto"/>
                <w:sz w:val="22"/>
                <w:szCs w:val="22"/>
              </w:rPr>
              <w:t>:</w:t>
            </w:r>
            <w:r>
              <w:rPr>
                <w:rFonts w:ascii="仿宋" w:hAnsi="仿宋" w:eastAsia="仿宋"/>
                <w:color w:val="auto"/>
                <w:sz w:val="22"/>
                <w:szCs w:val="22"/>
              </w:rPr>
              <w:t>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2"/>
                <w:szCs w:val="22"/>
                <w:lang w:val="en-US" w:eastAsia="zh-CN"/>
              </w:rPr>
              <w:t>万楼街道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auto"/>
                <w:sz w:val="22"/>
                <w:szCs w:val="22"/>
              </w:rPr>
              <w:t>1.5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林佳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bidi="ar"/>
              </w:rPr>
              <w:t>18390246038</w:t>
            </w:r>
          </w:p>
        </w:tc>
      </w:tr>
      <w:bookmark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万楼街道新时代文明实践所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培育践行主流价值观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开展“巡逻 平安万楼 ”志愿活动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18:00-22:00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</w:rPr>
              <w:t>万楼街道辖区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义务巡逻志愿服务队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曾勇智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18569081006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丰富活跃文化生活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在雨湖感受团圆幸福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——庆元旦、迎新年主题活动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9：00-11：00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党群服务中心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搬家式大扫除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14：30-17：30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联点共建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织文明实践站志愿者、社区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党员干部、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工作人员、联点共建单位一起开展“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联点共建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14：30-17：30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辖区范围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6" w:name="_Hlk151732614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开展学习实践科学理论之推进“四史”教育，培育时代新人主题宣讲活动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9：00-11：00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党群服务中心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bookmark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“心相莲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·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搭把手”文明实践集中活动日志愿服务活动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织文明实践站志愿者、社区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党员干部、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工作人员、联点共建单位一起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开展“安全宣传、隐患排查</w:t>
            </w:r>
            <w:r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14：30-17：30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二十三冶小区范围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3小时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郑 琪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开展“禁放烟花爆竹、助推移风易俗”安全教育宣传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9：00-11：00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常青树志愿服务队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董姣兰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13507324001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组织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党员、群众、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志愿者、一起开展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党的理论政策宣讲活动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14：30-17：30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桃源路社区三楼党员活动室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开展“文明礼仪在我心、文明行为伴我行”主题宣传活动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9：00-11：00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桃源路社区三楼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多功能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向日葵志愿服务队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杨闰萍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</w:rPr>
              <w:t>18773250255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7" w:name="_Hlk151733436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主要开展垃圾分类宣传主题活动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1月3日9:30-11：30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在天元广场停车场开展环境卫生整治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1月5日9:30-10:30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丰富活跃文化生活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主要开展广场舞活动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1月10日9:30-11：30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护潭社区文体广场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联点共建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消防安全宣讲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1月12日9:30-11：30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8" w:name="_Hlk151731972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组织妇女儿童包饺子志愿服务活动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1月17日9:30-11：30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关爱他人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慰问生活困难群众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1月19日14:30-16：00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在天元广场停车场开展环境卫生整治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1月23日9:30-10:30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9" w:name="_Hlk151733487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、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市优营中心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邀请宣讲员开展学习习近平宣传思想宣讲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1月26日9:30-11:00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bookmark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10" w:name="_Hlk151733709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站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丰富活跃文化生活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庆元旦，庆新年，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开展一些娱乐活动，提高居民群众的凝聚力，弘扬传统文化，享受节日的气氛。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-11:00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bookmark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bookmarkStart w:id="11" w:name="_Hlk151733393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安全知识宣传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月8日</w:t>
            </w:r>
            <w:bookmarkStart w:id="12" w:name="OLE_LINK28"/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-11:00</w:t>
            </w:r>
            <w:bookmarkEnd w:id="12"/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bookmarkEnd w:id="1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联点共建:开展环境卫生大扫除活动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单位开展周五创建爱卫活动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bookmarkStart w:id="13" w:name="OLE_LINK29"/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-16:00</w:t>
            </w:r>
            <w:bookmarkEnd w:id="13"/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“心相莲·搭把手”文明实践志愿服务活动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身边好人模范宣讲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9:00-11:00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青色成长服务队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爱心讲堂，关注留守儿童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联点共建:开展环境卫生大扫除活动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单位开展周五创建爱卫活动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15:00-17:00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党的理论宣讲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9:00</w:t>
            </w: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-10:00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社区三楼会议室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红色宣传服务队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开展未成年人禁毒教育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bookmarkStart w:id="14" w:name="OLE_LINK30"/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1月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</w:p>
          <w:bookmarkEnd w:id="14"/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/>
                <w:color w:val="000000"/>
                <w:sz w:val="22"/>
                <w:szCs w:val="22"/>
              </w:rPr>
              <w:t>15:00-16:30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富强社区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绿色环保服务队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张思源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13975214609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垃圾分类知识宣传讲座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1月3日9:30-11:30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红色宣讲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禁放烟花爆竹安全文明过年宣传活动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1月6日10:00-11:30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蓝色平安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培育和践行社会主义核心价值观“和谐篇” 主题宣讲活动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1月10日14:30-17:30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3小时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开展“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联点共建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志愿服务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“守望相助”爱老敬老主题志愿服务活动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1月12日15:00-17:30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“模范进社区·宣讲树新风”道德讲堂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1月14日10:00-12:00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绿色环保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5" w:name="_Hlk151733559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践行市民公约，争做文明市民”规范守则教育活动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1月14日9:00-11:30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橙色便民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bookmarkEnd w:id="1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学党史、践初心  扎实开展党史学习教育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1月16日15:30-17：30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万楼社区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红色宣讲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何烨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18573202625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站</w:t>
            </w: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持续深入移风易俗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宣传诈骗知识，劝导村民不要被蝇头小利有诱惑，收好自己的钱袋子。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1月2日15:30-17：00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平安服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向村民群众宣传禁毒知识，提高村民识毒防毒能力，增强村民参与禁毒斗争的自觉性。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1月5日15:30-17：00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医疗服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龙欣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15673250520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宣传宣讲党的政策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宣传燃气安全使用知识，提升村民使用燃气胡安全意识，预防安全事故发生。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1月9日15:30-17：00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冯先进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13789301407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联点共建：卫生大扫除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在辖区内开展环境卫生大扫除活动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1月12日15:30-17：00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环保服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学习实践科学理论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微党课：绘就基层治理“同心圆”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1月16日15:30-17：00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医疗服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周兵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  <w:t>13875234433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培育践行主流价值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宣传安全文明意识，预防减少村民交通事故的发生，切实提高村民交通安全意识和自我保护能力。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1月19日10:00-11：30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帮扶服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13875268935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3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bookmarkStart w:id="16" w:name="_Hlk151733124"/>
          </w:p>
        </w:tc>
        <w:tc>
          <w:tcPr>
            <w:tcW w:w="1335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156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“心相莲·搭把手”文明实践志愿服务活动</w:t>
            </w:r>
          </w:p>
        </w:tc>
        <w:tc>
          <w:tcPr>
            <w:tcW w:w="2233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在主干路口劝导交通，引导村民安全出行，规范停放车辆。</w:t>
            </w:r>
          </w:p>
        </w:tc>
        <w:tc>
          <w:tcPr>
            <w:tcW w:w="186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1月26日15:30-17：00</w:t>
            </w:r>
          </w:p>
        </w:tc>
        <w:tc>
          <w:tcPr>
            <w:tcW w:w="120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宣传服</w:t>
            </w:r>
          </w:p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务队</w:t>
            </w:r>
          </w:p>
        </w:tc>
        <w:tc>
          <w:tcPr>
            <w:tcW w:w="933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01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404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000000"/>
                <w:sz w:val="22"/>
                <w:lang w:val="en-US" w:eastAsia="zh-CN"/>
              </w:rPr>
              <w:t>18673210616</w:t>
            </w:r>
          </w:p>
        </w:tc>
      </w:tr>
      <w:bookmarkEnd w:id="16"/>
    </w:tbl>
    <w:p>
      <w:pPr>
        <w:jc w:val="center"/>
        <w:rPr>
          <w:rFonts w:ascii="仿宋" w:hAnsi="仿宋" w:eastAsia="仿宋"/>
          <w:color w:val="000000"/>
          <w:sz w:val="22"/>
          <w:szCs w:val="22"/>
        </w:rPr>
      </w:pPr>
    </w:p>
    <w:p>
      <w:pPr>
        <w:pStyle w:val="4"/>
      </w:pPr>
      <w:r>
        <w:br w:type="page"/>
      </w:r>
    </w:p>
    <w:p>
      <w:pPr>
        <w:spacing w:line="576" w:lineRule="exact"/>
        <w:jc w:val="left"/>
        <w:rPr>
          <w:rFonts w:ascii="黑体" w:hAnsi="黑体" w:eastAsia="黑体" w:cs="方正小标宋_GBK"/>
          <w:kern w:val="2"/>
          <w:sz w:val="32"/>
          <w:szCs w:val="32"/>
        </w:rPr>
        <w:sectPr>
          <w:pgSz w:w="16838" w:h="11906" w:orient="landscape"/>
          <w:pgMar w:top="1587" w:right="2098" w:bottom="1474" w:left="1984" w:header="851" w:footer="992" w:gutter="0"/>
          <w:cols w:space="425" w:num="1"/>
          <w:docGrid w:type="lines" w:linePitch="326" w:charSpace="0"/>
        </w:sectPr>
      </w:pPr>
    </w:p>
    <w:p>
      <w:pPr>
        <w:spacing w:line="576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45E65DA-670E-4307-96D6-3211956810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391205A-CEC2-44C1-8FFE-FF5465D5E04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7B8BBB55-BA4B-4EF7-9403-B5D6B8B0F75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18CFE11-3D89-467B-8EA3-9CADF4B32307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65ADC514-4658-43B5-A012-D4C913EE00A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5D82F8EA-3FB5-4E9E-9C8B-7DDDC25B205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6F29991A-979A-4910-8F68-5D29E8926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2YTRjNzk5YjhkNjA3MGZkYTRmY2QxYjQ5MTg5MWIifQ=="/>
  </w:docVars>
  <w:rsids>
    <w:rsidRoot w:val="7F2D2570"/>
    <w:rsid w:val="000263FF"/>
    <w:rsid w:val="00030EEE"/>
    <w:rsid w:val="00051C6A"/>
    <w:rsid w:val="00055CF0"/>
    <w:rsid w:val="000E363C"/>
    <w:rsid w:val="00123812"/>
    <w:rsid w:val="00167564"/>
    <w:rsid w:val="0017726D"/>
    <w:rsid w:val="001F4541"/>
    <w:rsid w:val="001F4D43"/>
    <w:rsid w:val="00217E2C"/>
    <w:rsid w:val="002432CB"/>
    <w:rsid w:val="002544D8"/>
    <w:rsid w:val="0025746D"/>
    <w:rsid w:val="002D4F1D"/>
    <w:rsid w:val="002F1718"/>
    <w:rsid w:val="002F34A0"/>
    <w:rsid w:val="00303FBC"/>
    <w:rsid w:val="00305E79"/>
    <w:rsid w:val="00311EA2"/>
    <w:rsid w:val="00321F3F"/>
    <w:rsid w:val="0033479E"/>
    <w:rsid w:val="00337F0B"/>
    <w:rsid w:val="00342BBB"/>
    <w:rsid w:val="00366A1E"/>
    <w:rsid w:val="00373F73"/>
    <w:rsid w:val="00374806"/>
    <w:rsid w:val="00376781"/>
    <w:rsid w:val="003844F6"/>
    <w:rsid w:val="00392D5D"/>
    <w:rsid w:val="0039723D"/>
    <w:rsid w:val="003B0D6C"/>
    <w:rsid w:val="003C2342"/>
    <w:rsid w:val="003C63E3"/>
    <w:rsid w:val="003D3902"/>
    <w:rsid w:val="003E68AD"/>
    <w:rsid w:val="003F1714"/>
    <w:rsid w:val="003F29C1"/>
    <w:rsid w:val="004374D3"/>
    <w:rsid w:val="00443A96"/>
    <w:rsid w:val="004453A3"/>
    <w:rsid w:val="00482445"/>
    <w:rsid w:val="0049471A"/>
    <w:rsid w:val="004B4CF2"/>
    <w:rsid w:val="004E72B2"/>
    <w:rsid w:val="004F2826"/>
    <w:rsid w:val="004F604D"/>
    <w:rsid w:val="00524C83"/>
    <w:rsid w:val="005377AA"/>
    <w:rsid w:val="00544935"/>
    <w:rsid w:val="005914A6"/>
    <w:rsid w:val="005A6002"/>
    <w:rsid w:val="005B3AD3"/>
    <w:rsid w:val="005C3F83"/>
    <w:rsid w:val="005D0643"/>
    <w:rsid w:val="00673A9A"/>
    <w:rsid w:val="00677B2F"/>
    <w:rsid w:val="006A4A84"/>
    <w:rsid w:val="006D65A4"/>
    <w:rsid w:val="00720F2C"/>
    <w:rsid w:val="00730877"/>
    <w:rsid w:val="00753D09"/>
    <w:rsid w:val="00761887"/>
    <w:rsid w:val="007836E0"/>
    <w:rsid w:val="00783F64"/>
    <w:rsid w:val="007A14B7"/>
    <w:rsid w:val="007C1C57"/>
    <w:rsid w:val="007D082D"/>
    <w:rsid w:val="007F2A8B"/>
    <w:rsid w:val="00805FF8"/>
    <w:rsid w:val="008128DA"/>
    <w:rsid w:val="00824C13"/>
    <w:rsid w:val="00835961"/>
    <w:rsid w:val="0084289E"/>
    <w:rsid w:val="0089471B"/>
    <w:rsid w:val="008951FB"/>
    <w:rsid w:val="008C0B6B"/>
    <w:rsid w:val="008C180B"/>
    <w:rsid w:val="008C4A08"/>
    <w:rsid w:val="008D7F2C"/>
    <w:rsid w:val="00906366"/>
    <w:rsid w:val="00921A5E"/>
    <w:rsid w:val="00937CC2"/>
    <w:rsid w:val="00953D4D"/>
    <w:rsid w:val="00971B66"/>
    <w:rsid w:val="009763A2"/>
    <w:rsid w:val="0098642A"/>
    <w:rsid w:val="009A7524"/>
    <w:rsid w:val="009B7317"/>
    <w:rsid w:val="009D5A9C"/>
    <w:rsid w:val="009E7385"/>
    <w:rsid w:val="00A04D31"/>
    <w:rsid w:val="00A17205"/>
    <w:rsid w:val="00A17530"/>
    <w:rsid w:val="00A35B61"/>
    <w:rsid w:val="00A471E2"/>
    <w:rsid w:val="00A8672C"/>
    <w:rsid w:val="00A9714D"/>
    <w:rsid w:val="00AE219D"/>
    <w:rsid w:val="00AF1108"/>
    <w:rsid w:val="00B01CE4"/>
    <w:rsid w:val="00B24B5D"/>
    <w:rsid w:val="00B358FA"/>
    <w:rsid w:val="00B737A5"/>
    <w:rsid w:val="00B8606B"/>
    <w:rsid w:val="00B95FB3"/>
    <w:rsid w:val="00BA68C4"/>
    <w:rsid w:val="00BC085C"/>
    <w:rsid w:val="00BD06D2"/>
    <w:rsid w:val="00BD4803"/>
    <w:rsid w:val="00BE6CA6"/>
    <w:rsid w:val="00BF18F9"/>
    <w:rsid w:val="00C017B1"/>
    <w:rsid w:val="00C33C97"/>
    <w:rsid w:val="00C4264E"/>
    <w:rsid w:val="00C81368"/>
    <w:rsid w:val="00C83C03"/>
    <w:rsid w:val="00C92090"/>
    <w:rsid w:val="00CA6F67"/>
    <w:rsid w:val="00CB543B"/>
    <w:rsid w:val="00CB6B03"/>
    <w:rsid w:val="00CC127C"/>
    <w:rsid w:val="00D12ACE"/>
    <w:rsid w:val="00D35BE6"/>
    <w:rsid w:val="00D4245B"/>
    <w:rsid w:val="00D665BF"/>
    <w:rsid w:val="00D84EA7"/>
    <w:rsid w:val="00D924F4"/>
    <w:rsid w:val="00DF56E6"/>
    <w:rsid w:val="00E24756"/>
    <w:rsid w:val="00E264B4"/>
    <w:rsid w:val="00E65C29"/>
    <w:rsid w:val="00E95FBA"/>
    <w:rsid w:val="00E963D8"/>
    <w:rsid w:val="00EA63F1"/>
    <w:rsid w:val="00EB5A70"/>
    <w:rsid w:val="00EC3BDD"/>
    <w:rsid w:val="00ED53EF"/>
    <w:rsid w:val="00F24815"/>
    <w:rsid w:val="00F27B6E"/>
    <w:rsid w:val="00FB24D7"/>
    <w:rsid w:val="00FC7B24"/>
    <w:rsid w:val="00FD7582"/>
    <w:rsid w:val="017B717B"/>
    <w:rsid w:val="0196480B"/>
    <w:rsid w:val="01D02EE8"/>
    <w:rsid w:val="01ED462C"/>
    <w:rsid w:val="02270C38"/>
    <w:rsid w:val="02A43185"/>
    <w:rsid w:val="02CD2248"/>
    <w:rsid w:val="03542345"/>
    <w:rsid w:val="03823FFF"/>
    <w:rsid w:val="040044CF"/>
    <w:rsid w:val="04CF115B"/>
    <w:rsid w:val="05242B06"/>
    <w:rsid w:val="055F245C"/>
    <w:rsid w:val="056D2D25"/>
    <w:rsid w:val="05A835A6"/>
    <w:rsid w:val="05B35CDF"/>
    <w:rsid w:val="05DD40C1"/>
    <w:rsid w:val="05F95080"/>
    <w:rsid w:val="06022E93"/>
    <w:rsid w:val="065B2536"/>
    <w:rsid w:val="06D575E9"/>
    <w:rsid w:val="08260D6C"/>
    <w:rsid w:val="08297BEC"/>
    <w:rsid w:val="089879F1"/>
    <w:rsid w:val="091333F7"/>
    <w:rsid w:val="09904F74"/>
    <w:rsid w:val="09CE6C31"/>
    <w:rsid w:val="09DB2103"/>
    <w:rsid w:val="09DC3589"/>
    <w:rsid w:val="09E10052"/>
    <w:rsid w:val="0A016A8C"/>
    <w:rsid w:val="0A132909"/>
    <w:rsid w:val="0ADE5920"/>
    <w:rsid w:val="0B3172CE"/>
    <w:rsid w:val="0C566A28"/>
    <w:rsid w:val="0CAB3B19"/>
    <w:rsid w:val="0CD60708"/>
    <w:rsid w:val="0D007BE0"/>
    <w:rsid w:val="0D8250BC"/>
    <w:rsid w:val="0DED3CE1"/>
    <w:rsid w:val="0E085545"/>
    <w:rsid w:val="0E37623C"/>
    <w:rsid w:val="0E3D60B5"/>
    <w:rsid w:val="0E566473"/>
    <w:rsid w:val="0E887AB5"/>
    <w:rsid w:val="0F474808"/>
    <w:rsid w:val="0FD214AB"/>
    <w:rsid w:val="100C1890"/>
    <w:rsid w:val="110E536A"/>
    <w:rsid w:val="115B55C7"/>
    <w:rsid w:val="11C3192F"/>
    <w:rsid w:val="11E412AA"/>
    <w:rsid w:val="12497443"/>
    <w:rsid w:val="12970F56"/>
    <w:rsid w:val="132D4308"/>
    <w:rsid w:val="1332191F"/>
    <w:rsid w:val="14C826B4"/>
    <w:rsid w:val="14DC4F93"/>
    <w:rsid w:val="15107A3E"/>
    <w:rsid w:val="15552C98"/>
    <w:rsid w:val="17F23C9C"/>
    <w:rsid w:val="17F81726"/>
    <w:rsid w:val="18AD4653"/>
    <w:rsid w:val="18D04077"/>
    <w:rsid w:val="193049A4"/>
    <w:rsid w:val="1963204A"/>
    <w:rsid w:val="19944612"/>
    <w:rsid w:val="1A9A764C"/>
    <w:rsid w:val="1AA44192"/>
    <w:rsid w:val="1AF02128"/>
    <w:rsid w:val="1B141D41"/>
    <w:rsid w:val="1D2C0D6E"/>
    <w:rsid w:val="1D51285C"/>
    <w:rsid w:val="1D707C47"/>
    <w:rsid w:val="1D8B7E73"/>
    <w:rsid w:val="1DA279F6"/>
    <w:rsid w:val="1DA547D2"/>
    <w:rsid w:val="20011A46"/>
    <w:rsid w:val="2018691D"/>
    <w:rsid w:val="202A0106"/>
    <w:rsid w:val="20321EC0"/>
    <w:rsid w:val="20A53E2E"/>
    <w:rsid w:val="20CA2CA9"/>
    <w:rsid w:val="214B0238"/>
    <w:rsid w:val="215E1928"/>
    <w:rsid w:val="21712F0D"/>
    <w:rsid w:val="21BD0C6C"/>
    <w:rsid w:val="23765772"/>
    <w:rsid w:val="23B879C6"/>
    <w:rsid w:val="242270BD"/>
    <w:rsid w:val="245753D6"/>
    <w:rsid w:val="2464109D"/>
    <w:rsid w:val="25733521"/>
    <w:rsid w:val="25F65143"/>
    <w:rsid w:val="263711C2"/>
    <w:rsid w:val="26B07768"/>
    <w:rsid w:val="26EF35CD"/>
    <w:rsid w:val="26F22F8E"/>
    <w:rsid w:val="2702378A"/>
    <w:rsid w:val="27AB0D5B"/>
    <w:rsid w:val="27AC6F8A"/>
    <w:rsid w:val="27BA21B7"/>
    <w:rsid w:val="28B80705"/>
    <w:rsid w:val="2916554F"/>
    <w:rsid w:val="292209D9"/>
    <w:rsid w:val="29303393"/>
    <w:rsid w:val="294B2F11"/>
    <w:rsid w:val="298D67C0"/>
    <w:rsid w:val="29A36F51"/>
    <w:rsid w:val="29DF5B18"/>
    <w:rsid w:val="2A2A685C"/>
    <w:rsid w:val="2B285689"/>
    <w:rsid w:val="2BCA4057"/>
    <w:rsid w:val="2CAE2C15"/>
    <w:rsid w:val="2CED79B8"/>
    <w:rsid w:val="2DA46F71"/>
    <w:rsid w:val="2EC41B6D"/>
    <w:rsid w:val="30043265"/>
    <w:rsid w:val="302B2AEA"/>
    <w:rsid w:val="30671A98"/>
    <w:rsid w:val="306929CC"/>
    <w:rsid w:val="30B35E99"/>
    <w:rsid w:val="30F319CA"/>
    <w:rsid w:val="315B6C0B"/>
    <w:rsid w:val="319F48CE"/>
    <w:rsid w:val="32003FC3"/>
    <w:rsid w:val="32897F53"/>
    <w:rsid w:val="33090C26"/>
    <w:rsid w:val="330963A5"/>
    <w:rsid w:val="33240945"/>
    <w:rsid w:val="335A07EE"/>
    <w:rsid w:val="33962749"/>
    <w:rsid w:val="347B408A"/>
    <w:rsid w:val="34C25025"/>
    <w:rsid w:val="34C46A41"/>
    <w:rsid w:val="35C46A42"/>
    <w:rsid w:val="364516CF"/>
    <w:rsid w:val="36662E99"/>
    <w:rsid w:val="36EB52D4"/>
    <w:rsid w:val="3712298A"/>
    <w:rsid w:val="372343F6"/>
    <w:rsid w:val="3739350D"/>
    <w:rsid w:val="374F73FA"/>
    <w:rsid w:val="375F5850"/>
    <w:rsid w:val="37D07D07"/>
    <w:rsid w:val="37D64253"/>
    <w:rsid w:val="37F07AB8"/>
    <w:rsid w:val="38263F8D"/>
    <w:rsid w:val="38AB12AC"/>
    <w:rsid w:val="39DE0263"/>
    <w:rsid w:val="3AAB74D8"/>
    <w:rsid w:val="3AD200C3"/>
    <w:rsid w:val="3AFF2413"/>
    <w:rsid w:val="3B083592"/>
    <w:rsid w:val="3B320600"/>
    <w:rsid w:val="3C0F5A1C"/>
    <w:rsid w:val="3C551EFE"/>
    <w:rsid w:val="3CFF7266"/>
    <w:rsid w:val="3CFF7F06"/>
    <w:rsid w:val="3D8F2C09"/>
    <w:rsid w:val="3E3448CA"/>
    <w:rsid w:val="3E9C29C6"/>
    <w:rsid w:val="3EA41F35"/>
    <w:rsid w:val="3EDC684A"/>
    <w:rsid w:val="3F0B6294"/>
    <w:rsid w:val="3F4C164C"/>
    <w:rsid w:val="4041563D"/>
    <w:rsid w:val="404C663B"/>
    <w:rsid w:val="4067319D"/>
    <w:rsid w:val="40856A31"/>
    <w:rsid w:val="40BC5A6C"/>
    <w:rsid w:val="40C63712"/>
    <w:rsid w:val="417B3A1D"/>
    <w:rsid w:val="41AF17FB"/>
    <w:rsid w:val="420124CC"/>
    <w:rsid w:val="42547A0E"/>
    <w:rsid w:val="4258635A"/>
    <w:rsid w:val="426518B6"/>
    <w:rsid w:val="431F3563"/>
    <w:rsid w:val="43543BFF"/>
    <w:rsid w:val="43A339FE"/>
    <w:rsid w:val="43AF4685"/>
    <w:rsid w:val="43B87F99"/>
    <w:rsid w:val="43BC4F8E"/>
    <w:rsid w:val="440D7B75"/>
    <w:rsid w:val="44392BAC"/>
    <w:rsid w:val="448654A3"/>
    <w:rsid w:val="44AD6424"/>
    <w:rsid w:val="45AB3F0A"/>
    <w:rsid w:val="45C52A1F"/>
    <w:rsid w:val="45F430F3"/>
    <w:rsid w:val="465D0092"/>
    <w:rsid w:val="46AD6C81"/>
    <w:rsid w:val="46C702BD"/>
    <w:rsid w:val="46D622CB"/>
    <w:rsid w:val="47F54F68"/>
    <w:rsid w:val="480034B2"/>
    <w:rsid w:val="484D4BC4"/>
    <w:rsid w:val="48D656C9"/>
    <w:rsid w:val="48E5447A"/>
    <w:rsid w:val="497C5E9B"/>
    <w:rsid w:val="4A002D31"/>
    <w:rsid w:val="4A0E29D3"/>
    <w:rsid w:val="4A35357A"/>
    <w:rsid w:val="4A8E72A0"/>
    <w:rsid w:val="4AA50D72"/>
    <w:rsid w:val="4AC85E79"/>
    <w:rsid w:val="4AE74406"/>
    <w:rsid w:val="4B307F16"/>
    <w:rsid w:val="4B6217F8"/>
    <w:rsid w:val="4BF94106"/>
    <w:rsid w:val="4C122AF2"/>
    <w:rsid w:val="4C2F7CB4"/>
    <w:rsid w:val="4C4C6FD2"/>
    <w:rsid w:val="4C7929D8"/>
    <w:rsid w:val="4DD13CF9"/>
    <w:rsid w:val="4DDC7F37"/>
    <w:rsid w:val="4E440725"/>
    <w:rsid w:val="4EA018DA"/>
    <w:rsid w:val="4F107376"/>
    <w:rsid w:val="4F324524"/>
    <w:rsid w:val="4FB7147D"/>
    <w:rsid w:val="505F6C60"/>
    <w:rsid w:val="5098324A"/>
    <w:rsid w:val="50A35257"/>
    <w:rsid w:val="50A70338"/>
    <w:rsid w:val="51072642"/>
    <w:rsid w:val="519C2CFD"/>
    <w:rsid w:val="525B75C4"/>
    <w:rsid w:val="525C1269"/>
    <w:rsid w:val="528E3112"/>
    <w:rsid w:val="52D11E6C"/>
    <w:rsid w:val="52D26A77"/>
    <w:rsid w:val="535844AE"/>
    <w:rsid w:val="539665E4"/>
    <w:rsid w:val="53A86FEE"/>
    <w:rsid w:val="53CF153D"/>
    <w:rsid w:val="53D53D51"/>
    <w:rsid w:val="541E2F61"/>
    <w:rsid w:val="5426378B"/>
    <w:rsid w:val="544667B1"/>
    <w:rsid w:val="54BB5664"/>
    <w:rsid w:val="54FC4E76"/>
    <w:rsid w:val="552D0020"/>
    <w:rsid w:val="55B61960"/>
    <w:rsid w:val="55F9734E"/>
    <w:rsid w:val="56AA7AA4"/>
    <w:rsid w:val="57347197"/>
    <w:rsid w:val="57E84B27"/>
    <w:rsid w:val="584F4757"/>
    <w:rsid w:val="594223FC"/>
    <w:rsid w:val="596B480F"/>
    <w:rsid w:val="59A5117A"/>
    <w:rsid w:val="5B011595"/>
    <w:rsid w:val="5B522F7E"/>
    <w:rsid w:val="5B5B00A9"/>
    <w:rsid w:val="5B6301D4"/>
    <w:rsid w:val="5BC0598D"/>
    <w:rsid w:val="5BC122B7"/>
    <w:rsid w:val="5C0E735E"/>
    <w:rsid w:val="5C1841EF"/>
    <w:rsid w:val="5C966586"/>
    <w:rsid w:val="5D034512"/>
    <w:rsid w:val="5D3337A3"/>
    <w:rsid w:val="5D5A7F7B"/>
    <w:rsid w:val="5D8E7682"/>
    <w:rsid w:val="5DB04063"/>
    <w:rsid w:val="5E4F2754"/>
    <w:rsid w:val="5ECC3FA2"/>
    <w:rsid w:val="5ECE110A"/>
    <w:rsid w:val="5EE27362"/>
    <w:rsid w:val="5F4E6765"/>
    <w:rsid w:val="5F9006DF"/>
    <w:rsid w:val="5FA64C7B"/>
    <w:rsid w:val="606D108F"/>
    <w:rsid w:val="6085265B"/>
    <w:rsid w:val="60E872BC"/>
    <w:rsid w:val="612A2810"/>
    <w:rsid w:val="617033ED"/>
    <w:rsid w:val="61C9741E"/>
    <w:rsid w:val="62DC21C2"/>
    <w:rsid w:val="633C0B9A"/>
    <w:rsid w:val="634439B2"/>
    <w:rsid w:val="64BF430D"/>
    <w:rsid w:val="64EE0A42"/>
    <w:rsid w:val="65613D5D"/>
    <w:rsid w:val="65FF75E2"/>
    <w:rsid w:val="662250D9"/>
    <w:rsid w:val="666D355E"/>
    <w:rsid w:val="67DA6CC8"/>
    <w:rsid w:val="67DD48FC"/>
    <w:rsid w:val="683B05D5"/>
    <w:rsid w:val="68DC4DE2"/>
    <w:rsid w:val="698459C8"/>
    <w:rsid w:val="69D30A6E"/>
    <w:rsid w:val="6B212BB3"/>
    <w:rsid w:val="6B4C6829"/>
    <w:rsid w:val="6B5C768D"/>
    <w:rsid w:val="6BB20259"/>
    <w:rsid w:val="6BBA01B7"/>
    <w:rsid w:val="6C1A1F36"/>
    <w:rsid w:val="6CB34D88"/>
    <w:rsid w:val="6E217A17"/>
    <w:rsid w:val="6EFA7125"/>
    <w:rsid w:val="6F1B2BE5"/>
    <w:rsid w:val="6F2E18DE"/>
    <w:rsid w:val="6FD47257"/>
    <w:rsid w:val="706245CF"/>
    <w:rsid w:val="72963087"/>
    <w:rsid w:val="73510FD1"/>
    <w:rsid w:val="73E90689"/>
    <w:rsid w:val="7483682A"/>
    <w:rsid w:val="74850AF1"/>
    <w:rsid w:val="749242C6"/>
    <w:rsid w:val="749E57EA"/>
    <w:rsid w:val="74FA5D1E"/>
    <w:rsid w:val="753D74DD"/>
    <w:rsid w:val="755722A4"/>
    <w:rsid w:val="757C38A9"/>
    <w:rsid w:val="75EA4206"/>
    <w:rsid w:val="76C84B48"/>
    <w:rsid w:val="76E54A06"/>
    <w:rsid w:val="7846482B"/>
    <w:rsid w:val="7931078D"/>
    <w:rsid w:val="7960214A"/>
    <w:rsid w:val="79667C41"/>
    <w:rsid w:val="79915BB2"/>
    <w:rsid w:val="79CD4295"/>
    <w:rsid w:val="79CF16D3"/>
    <w:rsid w:val="79E16D82"/>
    <w:rsid w:val="79E9669F"/>
    <w:rsid w:val="79EE7AC4"/>
    <w:rsid w:val="79F67070"/>
    <w:rsid w:val="7A4D1321"/>
    <w:rsid w:val="7A822C2D"/>
    <w:rsid w:val="7AA86E1D"/>
    <w:rsid w:val="7AAC490E"/>
    <w:rsid w:val="7AC73D69"/>
    <w:rsid w:val="7B482F45"/>
    <w:rsid w:val="7B6A3897"/>
    <w:rsid w:val="7B7E1DEA"/>
    <w:rsid w:val="7B936CA8"/>
    <w:rsid w:val="7BE159DA"/>
    <w:rsid w:val="7C3F629D"/>
    <w:rsid w:val="7CEA3B1A"/>
    <w:rsid w:val="7D612DC7"/>
    <w:rsid w:val="7E106C51"/>
    <w:rsid w:val="7F0B7F4D"/>
    <w:rsid w:val="7F2D2570"/>
    <w:rsid w:val="7F5F5778"/>
    <w:rsid w:val="7FFE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/>
      <w:b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endnote text"/>
    <w:basedOn w:val="1"/>
    <w:link w:val="15"/>
    <w:qFormat/>
    <w:uiPriority w:val="99"/>
    <w:rPr>
      <w:rFonts w:ascii="Calibri" w:hAnsi="Calibri" w:eastAsia="宋体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link w:val="12"/>
    <w:autoRedefine/>
    <w:qFormat/>
    <w:uiPriority w:val="0"/>
    <w:pPr>
      <w:ind w:firstLine="420" w:firstLineChars="100"/>
    </w:p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autoRedefine/>
    <w:qFormat/>
    <w:uiPriority w:val="0"/>
    <w:rPr>
      <w:sz w:val="21"/>
      <w:szCs w:val="21"/>
    </w:rPr>
  </w:style>
  <w:style w:type="character" w:customStyle="1" w:styleId="12">
    <w:name w:val="正文文本首行缩进 字符"/>
    <w:basedOn w:val="10"/>
    <w:link w:val="7"/>
    <w:autoRedefine/>
    <w:qFormat/>
    <w:uiPriority w:val="0"/>
    <w:rPr>
      <w:rFonts w:eastAsia="方正仿宋_GBK"/>
      <w:sz w:val="24"/>
      <w:szCs w:val="24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页眉 字符"/>
    <w:basedOn w:val="10"/>
    <w:link w:val="6"/>
    <w:autoRedefine/>
    <w:qFormat/>
    <w:uiPriority w:val="0"/>
    <w:rPr>
      <w:rFonts w:eastAsia="方正仿宋_GBK"/>
      <w:sz w:val="18"/>
      <w:szCs w:val="18"/>
    </w:rPr>
  </w:style>
  <w:style w:type="character" w:customStyle="1" w:styleId="15">
    <w:name w:val="尾注文本 字符"/>
    <w:basedOn w:val="10"/>
    <w:link w:val="4"/>
    <w:autoRedefine/>
    <w:qFormat/>
    <w:uiPriority w:val="99"/>
    <w:rPr>
      <w:rFonts w:ascii="Calibri" w:hAnsi="Calibri"/>
      <w:sz w:val="24"/>
      <w:szCs w:val="24"/>
    </w:rPr>
  </w:style>
  <w:style w:type="paragraph" w:customStyle="1" w:styleId="16">
    <w:name w:val="Table Text"/>
    <w:basedOn w:val="1"/>
    <w:autoRedefine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3435</Words>
  <Characters>4340</Characters>
  <Lines>36</Lines>
  <Paragraphs>10</Paragraphs>
  <TotalTime>2</TotalTime>
  <ScaleCrop>false</ScaleCrop>
  <LinksUpToDate>false</LinksUpToDate>
  <CharactersWithSpaces>4346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2023-11-24T08:13:00Z</dcterms:created>
  <dc:creator>Administrator</dc:creator>
  <cp:lastModifiedBy>WPS_1471335973</cp:lastModifiedBy>
  <cp:lastPrinted>2021-07-01T02:41:00Z</cp:lastPrinted>
  <dcterms:modified xsi:type="dcterms:W3CDTF">2024-01-02T02:36:18Z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SaveFontToCloudKey">
    <vt:lpwstr>235288942_btnclosed</vt:lpwstr>
  </property>
  <property fmtid="{D5CDD505-2E9C-101B-9397-08002B2CF9AE}" pid="4" name="ICV">
    <vt:lpwstr>AA3988E49A7D4675B6366E5E06E00F65_13</vt:lpwstr>
  </property>
</Properties>
</file>