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4"/>
        <w:tblpPr w:leftFromText="180" w:rightFromText="180" w:vertAnchor="text" w:horzAnchor="page" w:tblpXSpec="center" w:tblpY="318"/>
        <w:tblOverlap w:val="never"/>
        <w:tblW w:w="47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73"/>
        <w:gridCol w:w="2145"/>
        <w:gridCol w:w="3314"/>
        <w:gridCol w:w="1651"/>
        <w:gridCol w:w="1380"/>
        <w:gridCol w:w="1769"/>
        <w:gridCol w:w="840"/>
        <w:gridCol w:w="94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组织志愿者走进小区商铺开展诚信建设志愿服务宣传活动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“移风易俗我先行”志愿服务活动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组织志愿者队与居民群众面对面宣传移风生活理念，引导广大居民群众破除陈规陋习，倡导文明新理念，树立和谐社会新风尚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全民健康生活方式行动“三减”“三健”迈向健康知识讲座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组织宣讲志愿服务团队宣讲什么是“三减三健”，以及高脂高盐高糖的饮食对人体的危害，等有关蒋康的科普知识。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街道会议室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“心相莲·搭把手”文明实践集中活动日宣传《湘潭市文明行为促进条例》志愿服务活动”活动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组织志愿者在辖区范围内开展学《条例》树新风”志愿服务活动。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志愿者们把党的二十大精神和民生实事、科技普及等相结合，采取多种形式，向群众深入浅出地进行讲解。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街道会议室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爱卫卫生运动志愿服务活动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组织辖区志愿者开展社区卫生大扫除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偲</w:t>
            </w:r>
            <w:r>
              <w:rPr>
                <w:rStyle w:val="6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22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开展网络安全知识进社区宣传活动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11月3日上午9:00-10:00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组织开展诚信建设志愿服务活动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11月7日上午9:00-10:00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广泛开展创文、创卫宣传活动，引导群众爱护公共卫生，遵守文明礼仪，做文明人、说文明话、办文明事、走文明路、行文明礼，投身全国文明城市、全国卫生城市创建。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开展垃圾分类知识讲座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11月13日上午9:00-10:00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在雨湖感受幸福全家福拍摄活动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11月17日下午15:30-16:00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持续深入学习党的二十大精神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11月20日上午9:00-9:30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学习习近平总书记重要讲话精神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11月27日上午9:00-10:00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文明交通劝导活动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进行文明交通劝导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11月30日上午10:00-10:30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组织开展诚信建设志愿服务活动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11月3日上午9:00-11:00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开展全民阅读宣传活动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开展全民阅读宣传活动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11月8日上午9:00-11:00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广泛开展创文、创卫宣传活动，引导群众爱护公共卫生，遵守文明礼仪，说文明话、办文明事、走文明路、行文明礼，投身全国文明城市、全国卫生城市创建。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在雨湖感受幸福文化活动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11月17日下午15:00-17:00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持续深入学习党的二十大精神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11月20日上午9:00-11:00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“消除火灾隐患，共建平安校园”消防宣传活动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11月23日上午9:00-11:00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学习习近平总书记重要讲话精神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11月27日上午9:00-11:00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文明交通劝导活动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进行文明交通劝导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11月30日上午10:00-11:00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推进诚信建设规范化、长效化，倡导诚实守信的良好风尚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11月3日上午9：00-10：30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清理绿化带白色垃圾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组织党员志愿者对辖区绿化带进行清理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11月9日下午3：00-4：00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以社会主义核心价值观为引领，推进社区思想道德建设、良好家风，焕发社区文明新气象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11月10日下午15:00-16:30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发放安全生产宣传资料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组织志愿者到下午门店发放安全生产宣传资料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11月15日下午15:00-16:30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挖掘身边好人等先进模范事迹开展学习宣传活动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11月17日上午9：00-10:30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18773200678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组织宣传《湘潭市文明行为促进条例》志愿服务活动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开展全民节约教育实践，深入推进制止餐饮浪费，弘扬勤俭节约的优良传统。广泛开展文明餐桌、文明旅游、文明交通、文明观赛行动</w:t>
            </w: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11月24日下午15:00-16:30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“心相连.搭把手”文明实践集中活动日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  <w:bookmarkStart w:id="0" w:name="_GoBack"/>
            <w:bookmarkEnd w:id="0"/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11月27日下午15:00-16:30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17700223099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11月30日上午9：00-10:30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平安雨湖开展夜间巡逻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志愿者对背街小巷进行夜间巡逻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11月3日下午18:00-20:00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卫生大扫除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开展卫生大扫除，对开放式小区进行卫生死角清理、绿化带清理。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组织开展诚信建设志愿服务活动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在雨湖感受幸福文化活动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11月17日下午15:30-16:00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持续深入学习党的二十大精神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11月20日上午9:00-9:30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学习习近平总书记重要讲话精神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11月27日上午9:00-10:00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文明交通劝导活动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进行文明交通劝导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11月30日上午10:00-10:30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11月3日下午14:30-17:30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开展关爱失能老人活动，为辖区失能老人开展帮扶志愿服务活动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11月6日上午8：30-11：30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推行垃圾分类宣传，推进环保设施向公众开放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11月10日下午14:30-17:30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11月13日下午15:00-17:00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18373259909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与联点单位一起深入开展一次地毯式爱国卫生运动，助力“一会一节”市容市貌的打造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11月17日下午14:30-17:30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城乡居民医保政策宣传、灵活就业政策宣传、社保缴费政策宣传等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11月22日下午15:00-17:00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雪园社区各区块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李宛璁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13873208003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11月27日下午3:00-5:00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“食品卫生与营养”食品安全宣传活动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11月30日下午3:00-5:00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刘灵芝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13657325559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组织志愿者走进小区商铺开展诚信建设志愿服务宣传活动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“移风易俗我先行”志愿服务活动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组织志愿者队与居民群众面对面宣传移风生活理念，引导广大居民群众破除陈规陋习，倡导文明新理念，树立和谐社会新风尚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全民健康生活方式行动“三减”“三健”迈向健康知识讲座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组织宣讲志愿服务团队宣讲什么是“三减三健”，以及高脂高盐高糖的饮食对人体的危害，等有关蒋康的科普知识。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“心相莲·搭把手”文明实践集中活动日宣传《湘潭市文明行为促进条例》志愿服务活动”活动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组织志愿者在辖区范围内开展学《条例》树新风”志愿服务活动。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志愿者们把党的二十大精神和民生实事、科技普及等相结合，采取多种形式，向群众深入浅出地进行讲解。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爱卫卫生运动志愿服务活动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组织辖区志愿者开展社区卫生大扫除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</w:tr>
    </w:tbl>
    <w:p/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AC76D25"/>
    <w:rsid w:val="04FB2621"/>
    <w:rsid w:val="069A088E"/>
    <w:rsid w:val="08B84ACC"/>
    <w:rsid w:val="096C2FB2"/>
    <w:rsid w:val="101477B3"/>
    <w:rsid w:val="1AC76D25"/>
    <w:rsid w:val="1DB90B2A"/>
    <w:rsid w:val="20104D96"/>
    <w:rsid w:val="406E4841"/>
    <w:rsid w:val="46933EA7"/>
    <w:rsid w:val="4772770F"/>
    <w:rsid w:val="4DA70238"/>
    <w:rsid w:val="580170AE"/>
    <w:rsid w:val="5E881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2023-10-23T08:08:00Z</dcterms:created>
  <dc:creator>w</dc:creator>
  <cp:lastModifiedBy>WPS_1471335973</cp:lastModifiedBy>
  <dcterms:modified xsi:type="dcterms:W3CDTF">2023-10-31T08:10:56Z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D6A33BD9632044ACACD90AD9D8A15D28_11</vt:lpwstr>
  </property>
</Properties>
</file>