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先锋街道新时代文明实践所活动安排表</w:t>
      </w:r>
      <w:bookmarkStart w:id="0" w:name="_GoBack"/>
      <w:bookmarkEnd w:id="0"/>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（2023年9月）</w:t>
      </w:r>
    </w:p>
    <w:tbl>
      <w:tblPr>
        <w:tblStyle w:val="5"/>
        <w:tblW w:w="53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29"/>
        <w:gridCol w:w="1264"/>
        <w:gridCol w:w="2764"/>
        <w:gridCol w:w="3181"/>
        <w:gridCol w:w="1400"/>
        <w:gridCol w:w="1137"/>
        <w:gridCol w:w="1427"/>
        <w:gridCol w:w="1027"/>
        <w:gridCol w:w="1128"/>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591" w:type="pct"/>
            <w:gridSpan w:val="2"/>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组织单位</w:t>
            </w:r>
          </w:p>
        </w:tc>
        <w:tc>
          <w:tcPr>
            <w:tcW w:w="911"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活动名称</w:t>
            </w:r>
          </w:p>
        </w:tc>
        <w:tc>
          <w:tcPr>
            <w:tcW w:w="1049"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简要内容（30字以内）</w:t>
            </w:r>
          </w:p>
        </w:tc>
        <w:tc>
          <w:tcPr>
            <w:tcW w:w="461"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活动时间</w:t>
            </w:r>
          </w:p>
        </w:tc>
        <w:tc>
          <w:tcPr>
            <w:tcW w:w="375"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活动地点</w:t>
            </w:r>
          </w:p>
        </w:tc>
        <w:tc>
          <w:tcPr>
            <w:tcW w:w="470"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活动队伍</w:t>
            </w:r>
          </w:p>
        </w:tc>
        <w:tc>
          <w:tcPr>
            <w:tcW w:w="338"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活动时长</w:t>
            </w:r>
          </w:p>
        </w:tc>
        <w:tc>
          <w:tcPr>
            <w:tcW w:w="372"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联系人</w:t>
            </w:r>
          </w:p>
        </w:tc>
        <w:tc>
          <w:tcPr>
            <w:tcW w:w="428" w:type="pct"/>
            <w:vMerge w:val="restar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1" w:type="pct"/>
            <w:gridSpan w:val="2"/>
            <w:vMerge w:val="continue"/>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911" w:type="pct"/>
            <w:vMerge w:val="continue"/>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1049" w:type="pct"/>
            <w:vMerge w:val="continue"/>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461" w:type="pct"/>
            <w:vMerge w:val="continue"/>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375" w:type="pct"/>
            <w:vMerge w:val="continue"/>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470" w:type="pct"/>
            <w:vMerge w:val="continue"/>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338" w:type="pct"/>
            <w:vMerge w:val="continue"/>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372" w:type="pct"/>
            <w:vMerge w:val="continue"/>
            <w:shd w:val="clear" w:color="auto" w:fill="auto"/>
            <w:vAlign w:val="center"/>
          </w:tcPr>
          <w:p>
            <w:pPr>
              <w:jc w:val="center"/>
              <w:rPr>
                <w:rFonts w:hint="eastAsia" w:ascii="黑体" w:hAnsi="宋体" w:eastAsia="黑体" w:cs="黑体"/>
                <w:b/>
                <w:bCs/>
                <w:i w:val="0"/>
                <w:iCs w:val="0"/>
                <w:color w:val="000000"/>
                <w:sz w:val="24"/>
                <w:szCs w:val="24"/>
                <w:u w:val="none"/>
              </w:rPr>
            </w:pPr>
          </w:p>
        </w:tc>
        <w:tc>
          <w:tcPr>
            <w:tcW w:w="428" w:type="pct"/>
            <w:vMerge w:val="continue"/>
            <w:shd w:val="clear" w:color="auto" w:fill="auto"/>
            <w:vAlign w:val="center"/>
          </w:tcPr>
          <w:p>
            <w:pPr>
              <w:jc w:val="center"/>
              <w:rPr>
                <w:rFonts w:hint="eastAsia" w:ascii="黑体" w:hAnsi="宋体" w:eastAsia="黑体" w:cs="黑体"/>
                <w:b/>
                <w:bCs/>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所</w:t>
            </w:r>
          </w:p>
        </w:tc>
        <w:tc>
          <w:tcPr>
            <w:tcW w:w="41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先锋街道新时代文明实践所</w:t>
            </w: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开展“青少年心理健康讲座+珍惜生命.救在身边的”的急救知识讲座志愿服务活动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组织辖区内青少年开展的未成年人心理团体辅导活动，提高急救知识储备和应急救护能力</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9月1日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下午15:00</w:t>
            </w:r>
          </w:p>
        </w:tc>
        <w:tc>
          <w:tcPr>
            <w:tcW w:w="3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先锋街道辖区内</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卫生健康志愿服务队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彭啸宇</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高岭社区组织参观学习高岭社区美术馆志愿服务活动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组织高岭社区组织参观学习工贸中专高岭社区美术馆，丰富青少年暑假活动</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9月7日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上午9:00</w:t>
            </w:r>
          </w:p>
        </w:tc>
        <w:tc>
          <w:tcPr>
            <w:tcW w:w="3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先锋街道辖区内</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助学支教志愿服务队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彭啸宇</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开展学习贯彻党的二十大精神主题宣讲志愿服务活动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深入学习宣传贯彻党的二十大精神，进一步丰富和活跃群众的精神文化生活，引导群众增强爱党爱国热情</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9月8日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下午15:00</w:t>
            </w:r>
          </w:p>
        </w:tc>
        <w:tc>
          <w:tcPr>
            <w:tcW w:w="3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先锋街道辖区内</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理论政策志愿服务队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彭啸宇</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高岭社区联合六医院开展义诊志愿服务活动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联合湘潭市第六人民医院(湘潭市养老康复中心)开展义诊活动</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9月14日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上午9:00</w:t>
            </w:r>
          </w:p>
        </w:tc>
        <w:tc>
          <w:tcPr>
            <w:tcW w:w="3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先锋街道辖区内</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卫生健康志愿服务队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彭啸宇</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开展书香雨湖“莲城飞花入万家全民阅读主题志愿服务活动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进一步提升书屋服务效能、满足群众文化需求，组织居民开展书香雨湖“莲城飞花入万家全民阅读主题活动</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9月15日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下午15:00</w:t>
            </w:r>
          </w:p>
        </w:tc>
        <w:tc>
          <w:tcPr>
            <w:tcW w:w="3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先锋街道辖区内</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助学支教志愿服务队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彭啸宇</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开展环境卫生大清扫志愿服务志愿服务活动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联点单位志愿者在环北南苑老年活动中心开展环境卫生清扫志愿服务活动</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9月22日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下午15:00</w:t>
            </w:r>
          </w:p>
        </w:tc>
        <w:tc>
          <w:tcPr>
            <w:tcW w:w="3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先锋街道辖区内</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环境卫生志愿服务队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彭啸宇</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开展党的二十大精神主题宣讲志愿服务活动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深入学习贯彻党的二十大精神,将学习贯彻党的二十大精神落实到实际行动、具体工作中</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9月28日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上午9:00</w:t>
            </w:r>
          </w:p>
        </w:tc>
        <w:tc>
          <w:tcPr>
            <w:tcW w:w="3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先锋街道辖区内</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理论政策志愿服务队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彭啸宇</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开展“我们的节日中秋节”志愿服务活动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走访看望辖区孤寡老人、困境家庭、计生特殊家庭，送去节日祝福；</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9月29日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下午15:00</w:t>
            </w:r>
          </w:p>
        </w:tc>
        <w:tc>
          <w:tcPr>
            <w:tcW w:w="37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先锋街道辖区内</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困难帮扶志愿者</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彭啸宇</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站</w:t>
            </w:r>
          </w:p>
        </w:tc>
        <w:tc>
          <w:tcPr>
            <w:tcW w:w="41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金塘村新时代文明实践站</w:t>
            </w: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环境卫生志愿服务活动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“心相莲·搭把手——为创建干净、整洁、优美的生活环境，营造人人参与环境建设的浓厚氛围，更好的服务全村居民群众，开展环境卫生志愿服务活动。</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9月01日下午15:30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金塘村全辖区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环境卫生志愿服务队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喻川</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15386328760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文明风尚志愿服务活动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通过持续组织开展夜间志愿巡逻活动，切实为辖区群众构筑起一道治安防护网，不断提升辖区人民群众的安全感和满意度。</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9月04日晚上18:30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金塘村全辖区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文明风尚志愿服务队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郭志强</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18973265616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理论宣讲志愿服务活动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宣传贯彻党的路线、方针、政策，培养时代新人，弘扬时代新风。</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9月14上午09:00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金塘村全辖区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理论宣讲志愿服务队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周维</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15292260959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环境卫生志愿服务活动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为更好创建卫生城市、文明城市，给辖区居民营造一个优美洁净的环境，结合周五创建活动，开展节前大扫除志愿服务。</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9月15日下午15:00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金塘村全辖区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环境卫生志愿服务队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喻川</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15386328760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体育健身志愿服务活动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为推动全民健身运动的开展，提高居民群众身体素质，养成良好的体育锻炼习惯，倡导健康向上的生活方式，开展“体育健身”志愿服务活动。</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9月19日晚上19:00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金塘村城发雅园小区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体育健身志愿服务队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周灿</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18169428886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文明风尚志愿服务活动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为营造良好的辖区治安环境，推进文明平安建设，增强居民的安全感，开展夜间步行义务巡逻。</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9月21晚上18:30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金塘村全辖区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文明风尚志愿服务队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周明</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13975203588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阳光志愿服务活动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中秋来临之际，节前送温暖,真情暖人心。为营造欢乐、喜庆、祥和的节日气氛,带去中秋的美好祝福以及党和政府的温暖与关怀。</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9月28下午15:30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金塘村全辖区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阳光志愿服务队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欧阳建纲</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13007449548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理论宣讲志愿服务活动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为推动理论政策教育进一步落地生根、枝繁叶茂，真正实现理论宣讲深入田家地头，开展当前最新理论政策宣讲志愿服务活动。</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9月30上午08:30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金塘村村部</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理论宣讲志愿服务队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周维</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15292260959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站</w:t>
            </w:r>
          </w:p>
        </w:tc>
        <w:tc>
          <w:tcPr>
            <w:tcW w:w="41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高岭社区新时代文明实践站</w:t>
            </w: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开展“青少年心理健康讲座+珍惜生命.救在身边的”的急救知识讲座志愿服务活动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组织辖区内青少年开展的未成年人心理团体辅导活动，提高急救知识储备和应急救护能力</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9月1日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下午15:00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高岭社区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卫生健康志愿服务队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马俊</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高岭社区组织参观学习高岭社区美术馆志愿服务活动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组织高岭社区组织参观学习工贸中专高岭社区美术馆，丰富青少年暑假活动</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9月7日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上午9:00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高岭社区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助学支教志愿服务队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杨维</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开展学习贯彻党的二十大精神主题宣讲志愿服务活动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深入学习宣传贯彻党的二十大精神，进一步丰富和活跃群众的精神文化生活，引导群众增强爱党爱国热情</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9月8日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下午15:00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高岭社区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理论政策志愿服务队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徐钊婷</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高岭社区联合六医院开展义诊志愿服务活动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联合湘潭市第六人民医院(湘潭市养老康复中心)开展义诊活动</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9月14日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上午9:00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高岭社区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卫生健康志愿服务队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姚芳</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开展书香雨湖“莲城飞花入万家全民阅读主题志愿服务活动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进一步提升书屋服务效能、满足群众文化需求，组织居民开展书香雨湖“莲城飞花入万家全民阅读主题活动</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9月15日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下午15:00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高岭社区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助学支教志愿服务队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马俊</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开展环境卫生大清扫志愿服务志愿服务活动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联点单位志愿者在环北南苑老年活动中心开展环境卫生清扫志愿服务活动</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9月22日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下午15:00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高岭社区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环境卫生志愿服务队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张艳</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开展党的二十大精神主题宣讲志愿服务活动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深入学习贯彻党的二十大精神,将学习贯彻党的二十大精神落实到实际行动、具体工作中</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9月28日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上午9:00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高岭社区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理论政策志愿服务队</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徐钊婷</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开展“我们的节日中秋节”志愿服务活动</w:t>
            </w:r>
          </w:p>
        </w:tc>
        <w:tc>
          <w:tcPr>
            <w:tcW w:w="1049"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走访看望辖区孤寡老人、困境家庭、计生特殊家庭，送去节日祝福；</w:t>
            </w:r>
          </w:p>
        </w:tc>
        <w:tc>
          <w:tcPr>
            <w:tcW w:w="4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9月29日</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下午15:00-</w:t>
            </w:r>
          </w:p>
        </w:tc>
        <w:tc>
          <w:tcPr>
            <w:tcW w:w="37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高岭社区</w:t>
            </w:r>
          </w:p>
        </w:tc>
        <w:tc>
          <w:tcPr>
            <w:tcW w:w="470"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困难帮扶志愿者</w:t>
            </w:r>
          </w:p>
        </w:tc>
        <w:tc>
          <w:tcPr>
            <w:tcW w:w="33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姚芳</w:t>
            </w:r>
          </w:p>
        </w:tc>
        <w:tc>
          <w:tcPr>
            <w:tcW w:w="4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58397966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站</w:t>
            </w:r>
          </w:p>
        </w:tc>
        <w:tc>
          <w:tcPr>
            <w:tcW w:w="41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先锋村新时代文明实践站</w:t>
            </w: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环境卫生整治</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结合</w:t>
            </w:r>
            <w:r>
              <w:rPr>
                <w:rFonts w:hint="eastAsia" w:ascii="仿宋_GB2312" w:hAnsi="仿宋_GB2312" w:eastAsia="仿宋_GB2312" w:cs="仿宋_GB2312"/>
                <w:color w:val="auto"/>
                <w:sz w:val="24"/>
                <w:szCs w:val="24"/>
                <w:lang w:val="en-US" w:eastAsia="zh-CN"/>
              </w:rPr>
              <w:t>周五文明创建</w:t>
            </w:r>
            <w:r>
              <w:rPr>
                <w:rFonts w:hint="eastAsia" w:ascii="仿宋_GB2312" w:hAnsi="仿宋_GB2312" w:eastAsia="仿宋_GB2312" w:cs="仿宋_GB2312"/>
                <w:color w:val="auto"/>
                <w:sz w:val="24"/>
                <w:szCs w:val="24"/>
                <w:lang w:eastAsia="zh-CN"/>
              </w:rPr>
              <w:t>开展环境卫生大清扫行动，</w:t>
            </w:r>
            <w:r>
              <w:rPr>
                <w:rFonts w:hint="eastAsia" w:ascii="仿宋_GB2312" w:hAnsi="仿宋_GB2312" w:eastAsia="仿宋_GB2312" w:cs="仿宋_GB2312"/>
                <w:color w:val="auto"/>
                <w:sz w:val="24"/>
                <w:szCs w:val="24"/>
                <w:lang w:val="en-US" w:eastAsia="zh-CN"/>
              </w:rPr>
              <w:t>对全村范围内的主干道卫生进行保洁清扫</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9月1</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下午</w:t>
            </w:r>
            <w:r>
              <w:rPr>
                <w:rFonts w:hint="eastAsia" w:ascii="仿宋_GB2312" w:hAnsi="仿宋_GB2312" w:eastAsia="仿宋_GB2312" w:cs="仿宋_GB2312"/>
                <w:color w:val="auto"/>
                <w:sz w:val="24"/>
                <w:szCs w:val="24"/>
                <w:lang w:val="en-US" w:eastAsia="zh-CN"/>
              </w:rPr>
              <w:t>2:30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先锋</w:t>
            </w:r>
            <w:r>
              <w:rPr>
                <w:rFonts w:hint="eastAsia" w:ascii="仿宋_GB2312" w:hAnsi="仿宋_GB2312" w:eastAsia="仿宋_GB2312" w:cs="仿宋_GB2312"/>
                <w:color w:val="auto"/>
                <w:sz w:val="24"/>
                <w:szCs w:val="24"/>
              </w:rPr>
              <w:t>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环境卫生</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粟柱</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13007440229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开展“中国农民丰收节”主题活动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宣传粮食生产，调动农民的积极性、主动性、创造性，提升农民的荣誉感、幸福感、获得感</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9月5</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下午</w:t>
            </w:r>
            <w:r>
              <w:rPr>
                <w:rFonts w:hint="eastAsia" w:ascii="仿宋_GB2312" w:hAnsi="仿宋_GB2312" w:eastAsia="仿宋_GB2312" w:cs="仿宋_GB2312"/>
                <w:color w:val="auto"/>
                <w:sz w:val="24"/>
                <w:szCs w:val="24"/>
                <w:lang w:val="en-US" w:eastAsia="zh-CN"/>
              </w:rPr>
              <w:t>2:30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先锋</w:t>
            </w:r>
            <w:r>
              <w:rPr>
                <w:rFonts w:hint="eastAsia" w:ascii="仿宋_GB2312" w:hAnsi="仿宋_GB2312" w:eastAsia="仿宋_GB2312" w:cs="仿宋_GB2312"/>
                <w:color w:val="auto"/>
                <w:sz w:val="24"/>
                <w:szCs w:val="24"/>
              </w:rPr>
              <w:t>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理论宣讲</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2</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张玲</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13907325807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环境卫生整治</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结合</w:t>
            </w:r>
            <w:r>
              <w:rPr>
                <w:rFonts w:hint="eastAsia" w:ascii="仿宋_GB2312" w:hAnsi="仿宋_GB2312" w:eastAsia="仿宋_GB2312" w:cs="仿宋_GB2312"/>
                <w:color w:val="auto"/>
                <w:sz w:val="24"/>
                <w:szCs w:val="24"/>
                <w:lang w:val="en-US" w:eastAsia="zh-CN"/>
              </w:rPr>
              <w:t>周五文明创建</w:t>
            </w:r>
            <w:r>
              <w:rPr>
                <w:rFonts w:hint="eastAsia" w:ascii="仿宋_GB2312" w:hAnsi="仿宋_GB2312" w:eastAsia="仿宋_GB2312" w:cs="仿宋_GB2312"/>
                <w:color w:val="auto"/>
                <w:sz w:val="24"/>
                <w:szCs w:val="24"/>
                <w:lang w:eastAsia="zh-CN"/>
              </w:rPr>
              <w:t>开展环境卫生大清扫行动，</w:t>
            </w:r>
            <w:r>
              <w:rPr>
                <w:rFonts w:hint="eastAsia" w:ascii="仿宋_GB2312" w:hAnsi="仿宋_GB2312" w:eastAsia="仿宋_GB2312" w:cs="仿宋_GB2312"/>
                <w:color w:val="auto"/>
                <w:sz w:val="24"/>
                <w:szCs w:val="24"/>
                <w:lang w:val="en-US" w:eastAsia="zh-CN"/>
              </w:rPr>
              <w:t>对全村范围内的主干道卫生进行保洁清扫</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9月8</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下午</w:t>
            </w:r>
            <w:r>
              <w:rPr>
                <w:rFonts w:hint="eastAsia" w:ascii="仿宋_GB2312" w:hAnsi="仿宋_GB2312" w:eastAsia="仿宋_GB2312" w:cs="仿宋_GB2312"/>
                <w:color w:val="auto"/>
                <w:sz w:val="24"/>
                <w:szCs w:val="24"/>
                <w:lang w:val="en-US" w:eastAsia="zh-CN"/>
              </w:rPr>
              <w:t>2:30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先锋</w:t>
            </w:r>
            <w:r>
              <w:rPr>
                <w:rFonts w:hint="eastAsia" w:ascii="仿宋_GB2312" w:hAnsi="仿宋_GB2312" w:eastAsia="仿宋_GB2312" w:cs="仿宋_GB2312"/>
                <w:color w:val="auto"/>
                <w:sz w:val="24"/>
                <w:szCs w:val="24"/>
              </w:rPr>
              <w:t>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环境卫生</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粟柱</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13007440229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“心相莲·搭把手——生活垃圾分类宣传”</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结合</w:t>
            </w:r>
            <w:r>
              <w:rPr>
                <w:rFonts w:hint="eastAsia" w:ascii="仿宋_GB2312" w:hAnsi="仿宋_GB2312" w:eastAsia="仿宋_GB2312" w:cs="仿宋_GB2312"/>
                <w:color w:val="auto"/>
                <w:sz w:val="24"/>
                <w:szCs w:val="24"/>
                <w:lang w:val="en-US" w:eastAsia="zh-CN"/>
              </w:rPr>
              <w:t>周五文明创建</w:t>
            </w:r>
            <w:r>
              <w:rPr>
                <w:rFonts w:hint="eastAsia" w:ascii="仿宋_GB2312" w:hAnsi="仿宋_GB2312" w:eastAsia="仿宋_GB2312" w:cs="仿宋_GB2312"/>
                <w:color w:val="auto"/>
                <w:sz w:val="24"/>
                <w:szCs w:val="24"/>
                <w:lang w:eastAsia="zh-CN"/>
              </w:rPr>
              <w:t>开展</w:t>
            </w:r>
            <w:r>
              <w:rPr>
                <w:rFonts w:hint="eastAsia" w:ascii="仿宋_GB2312" w:hAnsi="仿宋_GB2312" w:eastAsia="仿宋_GB2312" w:cs="仿宋_GB2312"/>
                <w:color w:val="auto"/>
                <w:sz w:val="24"/>
                <w:szCs w:val="24"/>
                <w:lang w:val="en-US" w:eastAsia="zh-CN"/>
              </w:rPr>
              <w:t>生活垃圾分类宣传</w:t>
            </w:r>
            <w:r>
              <w:rPr>
                <w:rFonts w:hint="eastAsia" w:ascii="仿宋_GB2312" w:hAnsi="仿宋_GB2312" w:eastAsia="仿宋_GB2312" w:cs="仿宋_GB2312"/>
                <w:color w:val="auto"/>
                <w:sz w:val="24"/>
                <w:szCs w:val="24"/>
                <w:lang w:eastAsia="zh-CN"/>
              </w:rPr>
              <w:t>，并</w:t>
            </w:r>
            <w:r>
              <w:rPr>
                <w:rFonts w:hint="eastAsia" w:ascii="仿宋_GB2312" w:hAnsi="仿宋_GB2312" w:eastAsia="仿宋_GB2312" w:cs="仿宋_GB2312"/>
                <w:color w:val="auto"/>
                <w:sz w:val="24"/>
                <w:szCs w:val="24"/>
                <w:lang w:val="en-US" w:eastAsia="zh-CN"/>
              </w:rPr>
              <w:t>对全村范围内的主干道卫生进行保洁清扫</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9月15</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下午</w:t>
            </w:r>
            <w:r>
              <w:rPr>
                <w:rFonts w:hint="eastAsia" w:ascii="仿宋_GB2312" w:hAnsi="仿宋_GB2312" w:eastAsia="仿宋_GB2312" w:cs="仿宋_GB2312"/>
                <w:color w:val="auto"/>
                <w:sz w:val="24"/>
                <w:szCs w:val="24"/>
                <w:lang w:val="en-US" w:eastAsia="zh-CN"/>
              </w:rPr>
              <w:t>2:30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先锋</w:t>
            </w:r>
            <w:r>
              <w:rPr>
                <w:rFonts w:hint="eastAsia" w:ascii="仿宋_GB2312" w:hAnsi="仿宋_GB2312" w:eastAsia="仿宋_GB2312" w:cs="仿宋_GB2312"/>
                <w:color w:val="auto"/>
                <w:sz w:val="24"/>
                <w:szCs w:val="24"/>
              </w:rPr>
              <w:t>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环境卫生</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粟柱</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13007440229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百场活动进乡村-电影观看</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全面推进乡村思想道德建设、文明创建、文化发展、文化传承</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9月20</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晚上</w:t>
            </w:r>
            <w:r>
              <w:rPr>
                <w:rFonts w:hint="eastAsia" w:ascii="仿宋_GB2312" w:hAnsi="仿宋_GB2312" w:eastAsia="仿宋_GB2312" w:cs="仿宋_GB2312"/>
                <w:color w:val="auto"/>
                <w:sz w:val="24"/>
                <w:szCs w:val="24"/>
                <w:lang w:val="en-US" w:eastAsia="zh-CN"/>
              </w:rPr>
              <w:t>6:30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先锋</w:t>
            </w:r>
            <w:r>
              <w:rPr>
                <w:rFonts w:hint="eastAsia" w:ascii="仿宋_GB2312" w:hAnsi="仿宋_GB2312" w:eastAsia="仿宋_GB2312" w:cs="仿宋_GB2312"/>
                <w:color w:val="auto"/>
                <w:sz w:val="24"/>
                <w:szCs w:val="24"/>
              </w:rPr>
              <w:t>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文明风尚志愿服务队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贺贱立</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15898578117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环境卫生整治</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结合</w:t>
            </w:r>
            <w:r>
              <w:rPr>
                <w:rFonts w:hint="eastAsia" w:ascii="仿宋_GB2312" w:hAnsi="仿宋_GB2312" w:eastAsia="仿宋_GB2312" w:cs="仿宋_GB2312"/>
                <w:color w:val="auto"/>
                <w:sz w:val="24"/>
                <w:szCs w:val="24"/>
                <w:lang w:val="en-US" w:eastAsia="zh-CN"/>
              </w:rPr>
              <w:t>周五文明创建</w:t>
            </w:r>
            <w:r>
              <w:rPr>
                <w:rFonts w:hint="eastAsia" w:ascii="仿宋_GB2312" w:hAnsi="仿宋_GB2312" w:eastAsia="仿宋_GB2312" w:cs="仿宋_GB2312"/>
                <w:color w:val="auto"/>
                <w:sz w:val="24"/>
                <w:szCs w:val="24"/>
                <w:lang w:eastAsia="zh-CN"/>
              </w:rPr>
              <w:t>开展环境卫生大清扫行动，</w:t>
            </w:r>
            <w:r>
              <w:rPr>
                <w:rFonts w:hint="eastAsia" w:ascii="仿宋_GB2312" w:hAnsi="仿宋_GB2312" w:eastAsia="仿宋_GB2312" w:cs="仿宋_GB2312"/>
                <w:color w:val="auto"/>
                <w:sz w:val="24"/>
                <w:szCs w:val="24"/>
                <w:lang w:val="en-US" w:eastAsia="zh-CN"/>
              </w:rPr>
              <w:t>对全村范围内的主干道卫生进行保洁清扫</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9月22</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下午</w:t>
            </w:r>
            <w:r>
              <w:rPr>
                <w:rFonts w:hint="eastAsia" w:ascii="仿宋_GB2312" w:hAnsi="仿宋_GB2312" w:eastAsia="仿宋_GB2312" w:cs="仿宋_GB2312"/>
                <w:color w:val="auto"/>
                <w:sz w:val="24"/>
                <w:szCs w:val="24"/>
                <w:lang w:val="en-US" w:eastAsia="zh-CN"/>
              </w:rPr>
              <w:t>2:30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先锋</w:t>
            </w:r>
            <w:r>
              <w:rPr>
                <w:rFonts w:hint="eastAsia" w:ascii="仿宋_GB2312" w:hAnsi="仿宋_GB2312" w:eastAsia="仿宋_GB2312" w:cs="仿宋_GB2312"/>
                <w:color w:val="auto"/>
                <w:sz w:val="24"/>
                <w:szCs w:val="24"/>
              </w:rPr>
              <w:t>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环境卫生</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粟柱</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13007440229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党的理论政策宣讲</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“习近平新时代中国特色社会主义思想”主题宣讲</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9月26</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上午</w:t>
            </w:r>
            <w:r>
              <w:rPr>
                <w:rFonts w:hint="eastAsia" w:ascii="仿宋_GB2312" w:hAnsi="仿宋_GB2312" w:eastAsia="仿宋_GB2312" w:cs="仿宋_GB2312"/>
                <w:color w:val="auto"/>
                <w:sz w:val="24"/>
                <w:szCs w:val="24"/>
                <w:lang w:val="en-US" w:eastAsia="zh-CN"/>
              </w:rPr>
              <w:t>8:30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先锋</w:t>
            </w:r>
            <w:r>
              <w:rPr>
                <w:rFonts w:hint="eastAsia" w:ascii="仿宋_GB2312" w:hAnsi="仿宋_GB2312" w:eastAsia="仿宋_GB2312" w:cs="仿宋_GB2312"/>
                <w:color w:val="auto"/>
                <w:sz w:val="24"/>
                <w:szCs w:val="24"/>
              </w:rPr>
              <w:t>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理论宣讲</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1.5</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张玲</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13907325807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开展“我们的节日·中秋节”</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走访看望辖区残疾人等，送去节日祝福；</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9月28</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上午</w:t>
            </w:r>
            <w:r>
              <w:rPr>
                <w:rFonts w:hint="eastAsia" w:ascii="仿宋_GB2312" w:hAnsi="仿宋_GB2312" w:eastAsia="仿宋_GB2312" w:cs="仿宋_GB2312"/>
                <w:color w:val="auto"/>
                <w:sz w:val="24"/>
                <w:szCs w:val="24"/>
                <w:lang w:val="en-US" w:eastAsia="zh-CN"/>
              </w:rPr>
              <w:t>8:30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先锋</w:t>
            </w:r>
            <w:r>
              <w:rPr>
                <w:rFonts w:hint="eastAsia" w:ascii="仿宋_GB2312" w:hAnsi="仿宋_GB2312" w:eastAsia="仿宋_GB2312" w:cs="仿宋_GB2312"/>
                <w:color w:val="auto"/>
                <w:sz w:val="24"/>
                <w:szCs w:val="24"/>
              </w:rPr>
              <w:t>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文明风尚志愿服务队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贺贱立</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15898578117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站</w:t>
            </w:r>
          </w:p>
        </w:tc>
        <w:tc>
          <w:tcPr>
            <w:tcW w:w="41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桐梓村新时代文明实践站</w:t>
            </w:r>
          </w:p>
        </w:tc>
        <w:tc>
          <w:tcPr>
            <w:tcW w:w="91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“开学第一课”主题志愿活动</w:t>
            </w:r>
          </w:p>
        </w:tc>
        <w:tc>
          <w:tcPr>
            <w:tcW w:w="1049"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开展“开学第一课”主题教育实践活动</w:t>
            </w:r>
          </w:p>
        </w:tc>
        <w:tc>
          <w:tcPr>
            <w:tcW w:w="46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9月1日</w:t>
            </w:r>
          </w:p>
        </w:tc>
        <w:tc>
          <w:tcPr>
            <w:tcW w:w="375"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村部</w:t>
            </w:r>
          </w:p>
        </w:tc>
        <w:tc>
          <w:tcPr>
            <w:tcW w:w="470"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理论宣讲志愿服务队</w:t>
            </w:r>
          </w:p>
        </w:tc>
        <w:tc>
          <w:tcPr>
            <w:tcW w:w="33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周扬</w:t>
            </w:r>
          </w:p>
        </w:tc>
        <w:tc>
          <w:tcPr>
            <w:tcW w:w="42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13327329333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“教师节”主题志愿服务活动</w:t>
            </w:r>
          </w:p>
        </w:tc>
        <w:tc>
          <w:tcPr>
            <w:tcW w:w="1049"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弘扬尊师重教的光荣传统，结合9月10日“教师节”组织开展系列志愿服务活动，切实把关心关爱教师落到实处</w:t>
            </w:r>
          </w:p>
        </w:tc>
        <w:tc>
          <w:tcPr>
            <w:tcW w:w="46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9月10日</w:t>
            </w:r>
          </w:p>
        </w:tc>
        <w:tc>
          <w:tcPr>
            <w:tcW w:w="375"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风车坪建元学校</w:t>
            </w:r>
          </w:p>
        </w:tc>
        <w:tc>
          <w:tcPr>
            <w:tcW w:w="470"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文明风尚志愿小分队</w:t>
            </w:r>
          </w:p>
        </w:tc>
        <w:tc>
          <w:tcPr>
            <w:tcW w:w="33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王斌</w:t>
            </w:r>
          </w:p>
        </w:tc>
        <w:tc>
          <w:tcPr>
            <w:tcW w:w="42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18973289881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“我们的节日·中秋节”系列志愿服务活动</w:t>
            </w:r>
          </w:p>
        </w:tc>
        <w:tc>
          <w:tcPr>
            <w:tcW w:w="1049"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开展“我们的节日·中秋节”系列志愿服务活动。走访看望辖区孤寡老人、困境家庭、计生特殊家庭等，送去节日祝福，传承中华民族传统文化。</w:t>
            </w:r>
          </w:p>
        </w:tc>
        <w:tc>
          <w:tcPr>
            <w:tcW w:w="46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9月28日</w:t>
            </w:r>
          </w:p>
        </w:tc>
        <w:tc>
          <w:tcPr>
            <w:tcW w:w="375"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全村</w:t>
            </w:r>
          </w:p>
        </w:tc>
        <w:tc>
          <w:tcPr>
            <w:tcW w:w="470"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文明风尚志愿小分队</w:t>
            </w:r>
          </w:p>
        </w:tc>
        <w:tc>
          <w:tcPr>
            <w:tcW w:w="33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王斌</w:t>
            </w:r>
          </w:p>
        </w:tc>
        <w:tc>
          <w:tcPr>
            <w:tcW w:w="42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18973289881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“中国农民丰收节”主题活动</w:t>
            </w:r>
          </w:p>
        </w:tc>
        <w:tc>
          <w:tcPr>
            <w:tcW w:w="1049"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组织开展“中国农民丰收节”主题活动，调动农民的积极性、主动性、创造性，提升农民的荣誉感、幸福感、获得感，展示农村发展的巨大成就，展现中国自古以来以农为本的传统。</w:t>
            </w:r>
          </w:p>
        </w:tc>
        <w:tc>
          <w:tcPr>
            <w:tcW w:w="46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9月23日</w:t>
            </w:r>
          </w:p>
        </w:tc>
        <w:tc>
          <w:tcPr>
            <w:tcW w:w="375"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147区块</w:t>
            </w:r>
          </w:p>
        </w:tc>
        <w:tc>
          <w:tcPr>
            <w:tcW w:w="470"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文化文艺志愿小分队</w:t>
            </w:r>
          </w:p>
        </w:tc>
        <w:tc>
          <w:tcPr>
            <w:tcW w:w="33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卢慧</w:t>
            </w:r>
          </w:p>
        </w:tc>
        <w:tc>
          <w:tcPr>
            <w:tcW w:w="42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18873283212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bottom"/>
          </w:tcPr>
          <w:p>
            <w:pPr>
              <w:keepNext w:val="0"/>
              <w:keepLines w:val="0"/>
              <w:widowControl/>
              <w:suppressLineNumbers w:val="0"/>
              <w:ind w:firstLine="480" w:firstLineChars="20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“新时代文明实践雨湖行--百场活动进乡村”实践活动</w:t>
            </w:r>
          </w:p>
        </w:tc>
        <w:tc>
          <w:tcPr>
            <w:tcW w:w="1049"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组织开展理论宣讲、生活服务、文体娱乐、科技惠农、医疗健康、移风易俗、人居环境整治、邻里互助、联点共建、“圆梦工程——关爱农村留守儿童”等志愿服务活动，广泛动员志愿者和志愿服务组织，以社会主义核心价值观为引领，全面推进乡村思想道德建设、文明创建、文化发展、文化传承，培育文明乡风、良好家风、淳朴民风，焕发乡村文明新气象</w:t>
            </w:r>
          </w:p>
        </w:tc>
        <w:tc>
          <w:tcPr>
            <w:tcW w:w="46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9月15日</w:t>
            </w:r>
          </w:p>
        </w:tc>
        <w:tc>
          <w:tcPr>
            <w:tcW w:w="375"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147区块</w:t>
            </w:r>
          </w:p>
        </w:tc>
        <w:tc>
          <w:tcPr>
            <w:tcW w:w="470"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理论宣讲志愿服务队</w:t>
            </w:r>
          </w:p>
        </w:tc>
        <w:tc>
          <w:tcPr>
            <w:tcW w:w="33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周扬</w:t>
            </w:r>
          </w:p>
        </w:tc>
        <w:tc>
          <w:tcPr>
            <w:tcW w:w="42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13327329333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bottom"/>
          </w:tcPr>
          <w:p>
            <w:pPr>
              <w:keepNext w:val="0"/>
              <w:keepLines w:val="0"/>
              <w:widowControl/>
              <w:suppressLineNumbers w:val="0"/>
              <w:ind w:firstLine="480" w:firstLineChars="20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先进模范事迹学习宣传活动</w:t>
            </w:r>
          </w:p>
        </w:tc>
        <w:tc>
          <w:tcPr>
            <w:tcW w:w="1049"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组织开展巡回宣讲、宣传报道、专题展览等先进模范事迹学习宣传主题活动，广泛开展主题宣讲活动及创作一批文艺精品，发挥好先进模范人物示范引领作用，营造崇尚模范、学习典型、争当先进、赶超先进的浓厚氛围。</w:t>
            </w:r>
          </w:p>
        </w:tc>
        <w:tc>
          <w:tcPr>
            <w:tcW w:w="46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9月20日</w:t>
            </w:r>
          </w:p>
        </w:tc>
        <w:tc>
          <w:tcPr>
            <w:tcW w:w="375"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全村</w:t>
            </w:r>
          </w:p>
        </w:tc>
        <w:tc>
          <w:tcPr>
            <w:tcW w:w="470"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文明风尚志愿小分队</w:t>
            </w:r>
          </w:p>
        </w:tc>
        <w:tc>
          <w:tcPr>
            <w:tcW w:w="33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张柯</w:t>
            </w:r>
          </w:p>
        </w:tc>
        <w:tc>
          <w:tcPr>
            <w:tcW w:w="42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18975256808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Style w:val="13"/>
                <w:rFonts w:hint="eastAsia" w:ascii="仿宋_GB2312" w:hAnsi="仿宋_GB2312" w:eastAsia="仿宋_GB2312" w:cs="仿宋_GB2312"/>
                <w:color w:val="auto"/>
                <w:sz w:val="24"/>
                <w:szCs w:val="24"/>
                <w:lang w:val="en-US" w:eastAsia="zh-CN" w:bidi="ar"/>
              </w:rPr>
              <w:t>“心相莲</w:t>
            </w:r>
            <w:r>
              <w:rPr>
                <w:rFonts w:hint="eastAsia" w:ascii="仿宋_GB2312" w:hAnsi="仿宋_GB2312" w:eastAsia="仿宋_GB2312" w:cs="仿宋_GB2312"/>
                <w:i w:val="0"/>
                <w:iCs w:val="0"/>
                <w:color w:val="auto"/>
                <w:kern w:val="0"/>
                <w:sz w:val="24"/>
                <w:szCs w:val="24"/>
                <w:u w:val="none"/>
                <w:lang w:val="en-US" w:eastAsia="zh-CN" w:bidi="ar"/>
              </w:rPr>
              <w:t>·搭把手——生活垃圾分类宣传</w:t>
            </w:r>
            <w:r>
              <w:rPr>
                <w:rStyle w:val="13"/>
                <w:rFonts w:hint="eastAsia" w:ascii="仿宋_GB2312" w:hAnsi="仿宋_GB2312" w:eastAsia="仿宋_GB2312" w:cs="仿宋_GB2312"/>
                <w:color w:val="auto"/>
                <w:sz w:val="24"/>
                <w:szCs w:val="24"/>
                <w:lang w:val="en-US" w:eastAsia="zh-CN" w:bidi="ar"/>
              </w:rPr>
              <w:t>”志愿服务活动</w:t>
            </w:r>
          </w:p>
        </w:tc>
        <w:tc>
          <w:tcPr>
            <w:tcW w:w="1049"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深入开展爱国卫生运动，普及健康知识，大力培养文明行为习惯、倡导健康生活方式、开展垃圾分类宣传、树立绿色环保观念。引导公众积极参与垃圾分类工作</w:t>
            </w:r>
          </w:p>
        </w:tc>
        <w:tc>
          <w:tcPr>
            <w:tcW w:w="46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9月6日</w:t>
            </w:r>
          </w:p>
        </w:tc>
        <w:tc>
          <w:tcPr>
            <w:tcW w:w="375"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全村</w:t>
            </w:r>
          </w:p>
        </w:tc>
        <w:tc>
          <w:tcPr>
            <w:tcW w:w="470"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环保志愿小分队</w:t>
            </w:r>
          </w:p>
        </w:tc>
        <w:tc>
          <w:tcPr>
            <w:tcW w:w="33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张柯</w:t>
            </w:r>
          </w:p>
        </w:tc>
        <w:tc>
          <w:tcPr>
            <w:tcW w:w="42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18975256808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爱国主义为核心的主题活动</w:t>
            </w:r>
          </w:p>
        </w:tc>
        <w:tc>
          <w:tcPr>
            <w:tcW w:w="1049"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大力弘扬以爱国主义为核心的民族精神和以改革创新为核心的时代精神，弘扬以伟大建党精神为源头的中国共产党人精神谱系，依托辖区内宣传文化阵地</w:t>
            </w:r>
          </w:p>
        </w:tc>
        <w:tc>
          <w:tcPr>
            <w:tcW w:w="461"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9月2日</w:t>
            </w:r>
          </w:p>
        </w:tc>
        <w:tc>
          <w:tcPr>
            <w:tcW w:w="375"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全村</w:t>
            </w:r>
          </w:p>
        </w:tc>
        <w:tc>
          <w:tcPr>
            <w:tcW w:w="470"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理论宣讲志愿服务队</w:t>
            </w:r>
          </w:p>
        </w:tc>
        <w:tc>
          <w:tcPr>
            <w:tcW w:w="33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2小时</w:t>
            </w:r>
          </w:p>
        </w:tc>
        <w:tc>
          <w:tcPr>
            <w:tcW w:w="372"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周扬</w:t>
            </w:r>
          </w:p>
        </w:tc>
        <w:tc>
          <w:tcPr>
            <w:tcW w:w="428" w:type="pct"/>
            <w:shd w:val="clear" w:color="auto" w:fill="auto"/>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13327329333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站</w:t>
            </w:r>
          </w:p>
        </w:tc>
        <w:tc>
          <w:tcPr>
            <w:tcW w:w="41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中心村新时代文明实践站</w:t>
            </w: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开展“夜间巡逻”志愿服务活动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组织志愿者走访辖区范围，开展夜间巡逻工作，进行普法教育宣传。</w:t>
            </w:r>
          </w:p>
        </w:tc>
        <w:tc>
          <w:tcPr>
            <w:tcW w:w="461" w:type="pc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9月</w:t>
            </w:r>
            <w:r>
              <w:rPr>
                <w:rFonts w:hint="eastAsia" w:ascii="仿宋_GB2312" w:hAnsi="仿宋_GB2312" w:eastAsia="仿宋_GB2312" w:cs="仿宋_GB2312"/>
                <w:color w:val="auto"/>
                <w:sz w:val="24"/>
                <w:szCs w:val="24"/>
              </w:rPr>
              <w:t>5</w:t>
            </w:r>
          </w:p>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日下午18:30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中心村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法律援助志愿服务队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2小时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杨波</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18973295865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开展“联点共建-人居环境整治”志愿服务活动</w:t>
            </w:r>
          </w:p>
        </w:tc>
        <w:tc>
          <w:tcPr>
            <w:tcW w:w="1049" w:type="pct"/>
            <w:shd w:val="clear" w:color="auto" w:fill="auto"/>
            <w:vAlign w:val="center"/>
          </w:tcPr>
          <w:p>
            <w:pPr>
              <w:pStyle w:val="4"/>
              <w:spacing w:after="0" w:line="576" w:lineRule="exact"/>
              <w:ind w:firstLine="0" w:firstLineChars="0"/>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组织志愿者开展人居环境整治行动，向群众宣传垃圾分类，提高群众环境保护意识。</w:t>
            </w:r>
          </w:p>
        </w:tc>
        <w:tc>
          <w:tcPr>
            <w:tcW w:w="461" w:type="pct"/>
            <w:shd w:val="clear" w:color="auto" w:fill="auto"/>
            <w:vAlign w:val="center"/>
          </w:tcPr>
          <w:p>
            <w:pPr>
              <w:ind w:left="240" w:leftChars="0" w:hanging="240" w:hangingChars="100"/>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9月</w:t>
            </w:r>
            <w:r>
              <w:rPr>
                <w:rFonts w:hint="eastAsia" w:ascii="仿宋_GB2312" w:hAnsi="仿宋_GB2312" w:eastAsia="仿宋_GB2312" w:cs="仿宋_GB2312"/>
                <w:color w:val="auto"/>
                <w:sz w:val="24"/>
                <w:szCs w:val="24"/>
              </w:rPr>
              <w:t>8日下午15:00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中心村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卫生环保志愿服务队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2小时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陈丽红</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13487758879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开展“党的理论政策宣讲”志愿服务活动</w:t>
            </w:r>
          </w:p>
        </w:tc>
        <w:tc>
          <w:tcPr>
            <w:tcW w:w="1049" w:type="pct"/>
            <w:shd w:val="clear" w:color="auto" w:fill="auto"/>
            <w:vAlign w:val="center"/>
          </w:tcPr>
          <w:p>
            <w:pPr>
              <w:pStyle w:val="4"/>
              <w:spacing w:after="0" w:line="576" w:lineRule="exact"/>
              <w:ind w:firstLine="0" w:firstLineChars="0"/>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组织党员深入学习党的理论政策，推动一课一实践，使党的二十大精神深入人心。</w:t>
            </w:r>
          </w:p>
        </w:tc>
        <w:tc>
          <w:tcPr>
            <w:tcW w:w="461" w:type="pct"/>
            <w:shd w:val="clear" w:color="auto" w:fill="auto"/>
            <w:vAlign w:val="center"/>
          </w:tcPr>
          <w:p>
            <w:pPr>
              <w:ind w:left="240" w:leftChars="0" w:hanging="240" w:hangingChars="100"/>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9月</w:t>
            </w:r>
            <w:r>
              <w:rPr>
                <w:rFonts w:hint="eastAsia" w:ascii="仿宋_GB2312" w:hAnsi="仿宋_GB2312" w:eastAsia="仿宋_GB2312" w:cs="仿宋_GB2312"/>
                <w:color w:val="auto"/>
                <w:sz w:val="24"/>
                <w:szCs w:val="24"/>
              </w:rPr>
              <w:t>12日上午9:00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中心村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理论宣讲志愿服务队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2小时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左银玉</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18867371156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开展“四季同行——心相莲·搭把手”志愿服务活动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为辖区老年人提供医疗服务，免费体检，关爱辖区老年人健康状况。</w:t>
            </w:r>
          </w:p>
        </w:tc>
        <w:tc>
          <w:tcPr>
            <w:tcW w:w="461" w:type="pct"/>
            <w:shd w:val="clear" w:color="auto" w:fill="auto"/>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9月</w:t>
            </w:r>
            <w:r>
              <w:rPr>
                <w:rFonts w:hint="eastAsia" w:ascii="仿宋_GB2312" w:hAnsi="仿宋_GB2312" w:eastAsia="仿宋_GB2312" w:cs="仿宋_GB2312"/>
                <w:color w:val="auto"/>
                <w:sz w:val="24"/>
                <w:szCs w:val="24"/>
              </w:rPr>
              <w:t>14</w:t>
            </w:r>
          </w:p>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日下午15:00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中心村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医疗健身志愿服务队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2小时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杨波</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18973295865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开展“新时代文明实践雨湖行—电影进乡村”志愿服务活动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组织开展电影进乡村，丰富基层群众的精神文化生活，促进和谐乡村建设。</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9月</w:t>
            </w:r>
            <w:r>
              <w:rPr>
                <w:rFonts w:hint="eastAsia" w:ascii="仿宋_GB2312" w:hAnsi="仿宋_GB2312" w:eastAsia="仿宋_GB2312" w:cs="仿宋_GB2312"/>
                <w:color w:val="auto"/>
                <w:sz w:val="24"/>
                <w:szCs w:val="24"/>
              </w:rPr>
              <w:t>18日晚上19:30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中心村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文化文艺志愿服务队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2.5小时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陈丽红</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13487758879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开展“安全生产宣传教育”志愿服务活动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组织志愿者在辖区企业、门店开展安全生产检查行动，宣传安全生产知识。</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9月</w:t>
            </w:r>
            <w:r>
              <w:rPr>
                <w:rFonts w:hint="eastAsia" w:ascii="仿宋_GB2312" w:hAnsi="仿宋_GB2312" w:eastAsia="仿宋_GB2312" w:cs="仿宋_GB2312"/>
                <w:color w:val="auto"/>
                <w:sz w:val="24"/>
                <w:szCs w:val="24"/>
              </w:rPr>
              <w:t>22日上午9:00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中心村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科技科普志愿服务队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2小时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左银玉</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18867371156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开展“党的理论政策宣讲”志愿服务活动</w:t>
            </w:r>
          </w:p>
        </w:tc>
        <w:tc>
          <w:tcPr>
            <w:tcW w:w="1049" w:type="pct"/>
            <w:shd w:val="clear" w:color="auto" w:fill="auto"/>
            <w:vAlign w:val="center"/>
          </w:tcPr>
          <w:p>
            <w:pPr>
              <w:pStyle w:val="4"/>
              <w:spacing w:after="0"/>
              <w:ind w:firstLine="0" w:firstLineChars="0"/>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组织党员学习党的理论政策，观看抗战纪念片，弘扬伟大建党精神，激发爱国主义情怀。</w:t>
            </w:r>
          </w:p>
        </w:tc>
        <w:tc>
          <w:tcPr>
            <w:tcW w:w="461" w:type="pct"/>
            <w:shd w:val="clear" w:color="auto" w:fill="auto"/>
            <w:vAlign w:val="center"/>
          </w:tcPr>
          <w:p>
            <w:pPr>
              <w:ind w:left="240" w:leftChars="0" w:hanging="240" w:hangingChars="100"/>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9月</w:t>
            </w:r>
            <w:r>
              <w:rPr>
                <w:rFonts w:hint="eastAsia" w:ascii="仿宋_GB2312" w:hAnsi="仿宋_GB2312" w:eastAsia="仿宋_GB2312" w:cs="仿宋_GB2312"/>
                <w:color w:val="auto"/>
                <w:sz w:val="24"/>
                <w:szCs w:val="24"/>
              </w:rPr>
              <w:t>26日上午9:00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中心村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理论宣讲志愿服务队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2小时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杨波</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18973295865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widowControl/>
              <w:spacing w:line="576" w:lineRule="exact"/>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开展“我们的节日·中秋节”志愿服务活动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组织志愿者走访看望辖区孤寡老人、困境家庭、计生特殊家庭等，送去节日祝福。</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9月</w:t>
            </w:r>
            <w:r>
              <w:rPr>
                <w:rFonts w:hint="eastAsia" w:ascii="仿宋_GB2312" w:hAnsi="仿宋_GB2312" w:eastAsia="仿宋_GB2312" w:cs="仿宋_GB2312"/>
                <w:color w:val="auto"/>
                <w:sz w:val="24"/>
                <w:szCs w:val="24"/>
              </w:rPr>
              <w:t>28日下午15:00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中心村</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文明风尚志愿服务队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3小时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左银玉</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18867371156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站</w:t>
            </w:r>
          </w:p>
        </w:tc>
        <w:tc>
          <w:tcPr>
            <w:tcW w:w="41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建新村新时代文明实践站</w:t>
            </w:r>
          </w:p>
        </w:tc>
        <w:tc>
          <w:tcPr>
            <w:tcW w:w="911"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开展“开学第一课”主题教育实践活动</w:t>
            </w:r>
          </w:p>
        </w:tc>
        <w:tc>
          <w:tcPr>
            <w:tcW w:w="1049"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结合新形势下未成年人身心成长的特点规律，9月1日组织开展“开学第一课”系列志愿服务活动，切实把关心学生落到实处。</w:t>
            </w:r>
          </w:p>
        </w:tc>
        <w:tc>
          <w:tcPr>
            <w:tcW w:w="461"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highlight w:val="none"/>
                <w:lang w:val="en-US" w:eastAsia="zh-CN"/>
              </w:rPr>
              <w:t>9月1日</w:t>
            </w:r>
          </w:p>
        </w:tc>
        <w:tc>
          <w:tcPr>
            <w:tcW w:w="375"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建新村全辖区</w:t>
            </w:r>
          </w:p>
        </w:tc>
        <w:tc>
          <w:tcPr>
            <w:tcW w:w="470"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儿童志愿者服务队</w:t>
            </w:r>
          </w:p>
        </w:tc>
        <w:tc>
          <w:tcPr>
            <w:tcW w:w="338"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小时</w:t>
            </w:r>
          </w:p>
        </w:tc>
        <w:tc>
          <w:tcPr>
            <w:tcW w:w="372"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eastAsia="zh-CN"/>
              </w:rPr>
              <w:t>黄璐欢</w:t>
            </w:r>
            <w:r>
              <w:rPr>
                <w:rFonts w:hint="eastAsia" w:ascii="仿宋_GB2312" w:hAnsi="仿宋_GB2312" w:eastAsia="仿宋_GB2312" w:cs="仿宋_GB2312"/>
                <w:color w:val="000000"/>
                <w:sz w:val="24"/>
                <w:szCs w:val="24"/>
                <w:lang w:val="en-US" w:eastAsia="zh-CN"/>
              </w:rPr>
              <w:t xml:space="preserve">  </w:t>
            </w:r>
          </w:p>
        </w:tc>
        <w:tc>
          <w:tcPr>
            <w:tcW w:w="428"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13807325124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1049"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61"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37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7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33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372"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2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vMerge w:val="restart"/>
            <w:shd w:val="clear" w:color="auto" w:fill="auto"/>
            <w:vAlign w:val="center"/>
          </w:tcPr>
          <w:p>
            <w:pPr>
              <w:jc w:val="both"/>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highlight w:val="none"/>
                <w:lang w:val="en-US" w:eastAsia="zh-CN" w:bidi="ar-SA"/>
              </w:rPr>
              <w:t>开展“教师节”主题志愿服务活动</w:t>
            </w:r>
          </w:p>
        </w:tc>
        <w:tc>
          <w:tcPr>
            <w:tcW w:w="1049"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highlight w:val="none"/>
                <w:lang w:val="en-US" w:eastAsia="zh-CN" w:bidi="ar-SA"/>
              </w:rPr>
              <w:t>开展“教师节”主题志愿服务活动，同时，培养学生尊重老师、关爱老师、感恩老师的好品质。</w:t>
            </w:r>
          </w:p>
        </w:tc>
        <w:tc>
          <w:tcPr>
            <w:tcW w:w="461"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9月10日</w:t>
            </w:r>
          </w:p>
        </w:tc>
        <w:tc>
          <w:tcPr>
            <w:tcW w:w="375"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建新村全辖区的儿童</w:t>
            </w:r>
          </w:p>
        </w:tc>
        <w:tc>
          <w:tcPr>
            <w:tcW w:w="470"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儿童志愿者服务队</w:t>
            </w:r>
          </w:p>
        </w:tc>
        <w:tc>
          <w:tcPr>
            <w:tcW w:w="338"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rPr>
              <w:t>2小时</w:t>
            </w:r>
          </w:p>
        </w:tc>
        <w:tc>
          <w:tcPr>
            <w:tcW w:w="372"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eastAsia="zh-CN"/>
              </w:rPr>
              <w:t>黄璐欢</w:t>
            </w:r>
          </w:p>
        </w:tc>
        <w:tc>
          <w:tcPr>
            <w:tcW w:w="428" w:type="pct"/>
            <w:vMerge w:val="restar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13807325124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1049"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61"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375"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70"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33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372"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28"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开展“</w:t>
            </w:r>
            <w:r>
              <w:rPr>
                <w:rFonts w:hint="eastAsia" w:ascii="仿宋_GB2312" w:hAnsi="仿宋_GB2312" w:eastAsia="仿宋_GB2312" w:cs="仿宋_GB2312"/>
                <w:color w:val="000000"/>
                <w:kern w:val="2"/>
                <w:sz w:val="24"/>
                <w:szCs w:val="24"/>
                <w:highlight w:val="none"/>
                <w:lang w:val="en-US" w:eastAsia="zh-CN" w:bidi="ar-SA"/>
              </w:rPr>
              <w:t>关爱特殊群体”主题志愿服务活动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开展关爱特殊儿童志愿服务活动，关爱贫困儿童、留守儿童、残障儿童、失亲儿童，聚焦他们生活困难、学习困难提供系列暖心志愿服务。</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9月15日 下午16:00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建新村全辖区的儿童</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儿童志愿者服务队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rPr>
              <w:t>2小时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eastAsia="zh-CN"/>
              </w:rPr>
              <w:t>黄璐欢</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13807325124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开</w:t>
            </w:r>
            <w:r>
              <w:rPr>
                <w:rFonts w:hint="eastAsia" w:ascii="仿宋_GB2312" w:hAnsi="仿宋_GB2312" w:eastAsia="仿宋_GB2312" w:cs="仿宋_GB2312"/>
                <w:color w:val="000000"/>
                <w:kern w:val="2"/>
                <w:sz w:val="24"/>
                <w:szCs w:val="24"/>
                <w:highlight w:val="none"/>
                <w:lang w:val="en-US" w:eastAsia="zh-CN" w:bidi="ar-SA"/>
              </w:rPr>
              <w:t>展“我为群众办实事”实践活</w:t>
            </w:r>
            <w:r>
              <w:rPr>
                <w:rFonts w:hint="eastAsia" w:ascii="仿宋_GB2312" w:hAnsi="仿宋_GB2312" w:eastAsia="仿宋_GB2312" w:cs="仿宋_GB2312"/>
                <w:color w:val="000000"/>
                <w:kern w:val="2"/>
                <w:sz w:val="24"/>
                <w:szCs w:val="24"/>
                <w:lang w:val="en-US" w:eastAsia="zh-CN" w:bidi="ar-SA"/>
              </w:rPr>
              <w:t>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深入学习贯彻党的二十大精神，巩固拓展党史学习教育成果，推进“心连心走基层、面对面解难题”活动，持续开展“我为群众办实事”实践活动</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9月6日下午16:00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建新村全辖区</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rPr>
              <w:t>理论政策志愿服务队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rPr>
              <w:t>2小时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eastAsia="zh-CN"/>
              </w:rPr>
              <w:t>卢新阳</w:t>
            </w:r>
            <w:r>
              <w:rPr>
                <w:rFonts w:hint="eastAsia" w:ascii="仿宋_GB2312" w:hAnsi="仿宋_GB2312" w:eastAsia="仿宋_GB2312" w:cs="仿宋_GB2312"/>
                <w:color w:val="000000"/>
                <w:sz w:val="24"/>
                <w:szCs w:val="24"/>
                <w:lang w:val="en-US" w:eastAsia="zh-CN"/>
              </w:rPr>
              <w:t xml:space="preserve">  </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18711338939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highlight w:val="none"/>
                <w:lang w:val="en-US" w:eastAsia="zh-CN" w:bidi="ar-SA"/>
              </w:rPr>
              <w:t>组织开展“四季同行——心相莲·搭把手”、“新时代文明实践雨湖行”志愿服务活</w:t>
            </w:r>
            <w:r>
              <w:rPr>
                <w:rFonts w:hint="eastAsia" w:ascii="仿宋_GB2312" w:hAnsi="仿宋_GB2312" w:eastAsia="仿宋_GB2312" w:cs="仿宋_GB2312"/>
                <w:color w:val="000000"/>
                <w:kern w:val="2"/>
                <w:sz w:val="24"/>
                <w:szCs w:val="24"/>
                <w:lang w:val="en-US" w:eastAsia="zh-CN" w:bidi="ar-SA"/>
              </w:rPr>
              <w:t>动</w:t>
            </w:r>
          </w:p>
        </w:tc>
        <w:tc>
          <w:tcPr>
            <w:tcW w:w="1049" w:type="pct"/>
            <w:shd w:val="clear" w:color="auto" w:fill="auto"/>
            <w:vAlign w:val="center"/>
          </w:tcPr>
          <w:p>
            <w:pPr>
              <w:jc w:val="both"/>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广泛开展“四季同行——心相莲·搭把手”、“新时代文明实践雨湖行”志愿服务活动。</w:t>
            </w:r>
          </w:p>
        </w:tc>
        <w:tc>
          <w:tcPr>
            <w:tcW w:w="461" w:type="pct"/>
            <w:shd w:val="clear" w:color="auto" w:fill="auto"/>
            <w:vAlign w:val="center"/>
          </w:tcPr>
          <w:p>
            <w:pPr>
              <w:ind w:left="240" w:leftChars="0" w:hanging="240" w:hangingChars="100"/>
              <w:jc w:val="left"/>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9月19日下16:00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新民组</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rPr>
              <w:t>爱心大姐志愿服务队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eastAsia="zh-CN"/>
              </w:rPr>
              <w:t>黄璐欢</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13807325124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both"/>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开展“礼让斑马线、安全文明行”志愿劝导活动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在城市主要路口及学校、医院、商圈周边行人过街需求大的路段斑马线附近，开展文明交通劝导活动，及时劝阻、纠正机动车不礼让行人、非机动车闯红灯等交通违法行为。</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9月26日</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建新村全辖区</w:t>
            </w:r>
          </w:p>
        </w:tc>
        <w:tc>
          <w:tcPr>
            <w:tcW w:w="470" w:type="pct"/>
            <w:shd w:val="clear" w:color="auto" w:fill="auto"/>
            <w:vAlign w:val="center"/>
          </w:tcPr>
          <w:p>
            <w:pPr>
              <w:jc w:val="both"/>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lang w:val="en-US" w:eastAsia="zh-CN" w:bidi="ar-SA"/>
              </w:rPr>
              <w:t>儿童志愿者服务队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rPr>
              <w:t>2小时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eastAsia="zh-CN"/>
              </w:rPr>
              <w:t>黄璐欢</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13807325124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kern w:val="2"/>
                <w:sz w:val="24"/>
                <w:szCs w:val="24"/>
                <w:highlight w:val="none"/>
                <w:lang w:val="en-US" w:eastAsia="zh-CN" w:bidi="ar-SA"/>
              </w:rPr>
              <w:t>“平安创建 夜巡活动”文明实践活动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每天在辖区各背街小巷进行巡逻。</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9月每天晚上18:00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建新村全辖区</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法律援助志愿服务队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rPr>
              <w:t>2小时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eastAsia="zh-CN"/>
              </w:rPr>
              <w:t>肖立成</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000000"/>
                <w:sz w:val="24"/>
                <w:szCs w:val="24"/>
                <w:lang w:val="en-US" w:eastAsia="zh-CN"/>
              </w:rPr>
              <w:t>13975298156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站</w:t>
            </w:r>
          </w:p>
        </w:tc>
        <w:tc>
          <w:tcPr>
            <w:tcW w:w="416"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金塘社区新时代文明实践站</w:t>
            </w: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开展“眼科义诊金社区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kern w:val="2"/>
                <w:sz w:val="24"/>
                <w:szCs w:val="24"/>
                <w:lang w:val="en-US" w:eastAsia="zh-CN" w:bidi="ar-SA"/>
              </w:rPr>
              <w:t>志愿服务活动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联合爱尔仁和医院开展眼科义诊活动。</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9月1</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上</w:t>
            </w:r>
            <w:r>
              <w:rPr>
                <w:rFonts w:hint="eastAsia" w:ascii="仿宋_GB2312" w:hAnsi="仿宋_GB2312" w:eastAsia="仿宋_GB2312" w:cs="仿宋_GB2312"/>
                <w:color w:val="auto"/>
                <w:sz w:val="24"/>
                <w:szCs w:val="24"/>
              </w:rPr>
              <w:t>午</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金塘社区</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文明风尚</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吴成君</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开展</w:t>
            </w:r>
            <w:r>
              <w:rPr>
                <w:rFonts w:hint="eastAsia" w:ascii="仿宋_GB2312" w:hAnsi="仿宋_GB2312" w:eastAsia="仿宋_GB2312" w:cs="仿宋_GB2312"/>
                <w:color w:val="auto"/>
                <w:sz w:val="24"/>
                <w:szCs w:val="24"/>
                <w:lang w:eastAsia="zh-CN"/>
              </w:rPr>
              <w:t>“企业安全隐患排查</w:t>
            </w:r>
            <w:r>
              <w:rPr>
                <w:rFonts w:hint="eastAsia" w:ascii="仿宋_GB2312" w:hAnsi="仿宋_GB2312" w:eastAsia="仿宋_GB2312" w:cs="仿宋_GB2312"/>
                <w:color w:val="auto"/>
                <w:kern w:val="2"/>
                <w:sz w:val="24"/>
                <w:szCs w:val="24"/>
                <w:lang w:val="en-US" w:eastAsia="zh-CN" w:bidi="ar-SA"/>
              </w:rPr>
              <w:t>”志愿服务活动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为切实加强辖区安全生产管理工作，提高辖区居民群众安全生产防范意识。</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9月4</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下</w:t>
            </w:r>
            <w:r>
              <w:rPr>
                <w:rFonts w:hint="eastAsia" w:ascii="仿宋_GB2312" w:hAnsi="仿宋_GB2312" w:eastAsia="仿宋_GB2312" w:cs="仿宋_GB2312"/>
                <w:color w:val="auto"/>
                <w:sz w:val="24"/>
                <w:szCs w:val="24"/>
              </w:rPr>
              <w:t>午1</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金塘社区</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文明风尚</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章缤予</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开展</w:t>
            </w:r>
            <w:r>
              <w:rPr>
                <w:rFonts w:hint="eastAsia" w:ascii="仿宋_GB2312" w:hAnsi="仿宋_GB2312" w:eastAsia="仿宋_GB2312" w:cs="仿宋_GB2312"/>
                <w:color w:val="auto"/>
                <w:sz w:val="24"/>
                <w:szCs w:val="24"/>
                <w:lang w:eastAsia="zh-CN"/>
              </w:rPr>
              <w:t>“棋乐无穷”青少年志愿服务活动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为了丰富社区青少年的课余生活，领略棋类游戏的乐趣。</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9月6</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上</w:t>
            </w:r>
            <w:r>
              <w:rPr>
                <w:rFonts w:hint="eastAsia" w:ascii="仿宋_GB2312" w:hAnsi="仿宋_GB2312" w:eastAsia="仿宋_GB2312" w:cs="仿宋_GB2312"/>
                <w:color w:val="auto"/>
                <w:sz w:val="24"/>
                <w:szCs w:val="24"/>
              </w:rPr>
              <w:t>午</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金塘社区</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文化文艺</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夏薇</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开展党的政策理论宣讲活动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宣传贯彻党的路线方针政策，培养时代新人，弘扬时代新风。</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9月9</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上</w:t>
            </w:r>
            <w:r>
              <w:rPr>
                <w:rFonts w:hint="eastAsia" w:ascii="仿宋_GB2312" w:hAnsi="仿宋_GB2312" w:eastAsia="仿宋_GB2312" w:cs="仿宋_GB2312"/>
                <w:color w:val="auto"/>
                <w:sz w:val="24"/>
                <w:szCs w:val="24"/>
              </w:rPr>
              <w:t>午</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:00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金塘社区</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理论宣讲</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2小时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刘希</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开展</w:t>
            </w:r>
            <w:r>
              <w:rPr>
                <w:rFonts w:hint="eastAsia" w:ascii="仿宋_GB2312" w:hAnsi="仿宋_GB2312" w:eastAsia="仿宋_GB2312" w:cs="仿宋_GB2312"/>
                <w:color w:val="auto"/>
                <w:sz w:val="24"/>
                <w:szCs w:val="24"/>
                <w:lang w:eastAsia="zh-CN"/>
              </w:rPr>
              <w:t>“铁路护路”志愿服务活动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为加强铁路护路宣传工作，保障铁路运输的安全畅通和维护铁路沿线良好的治安秩序。</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9月12</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下</w:t>
            </w:r>
            <w:r>
              <w:rPr>
                <w:rFonts w:hint="eastAsia" w:ascii="仿宋_GB2312" w:hAnsi="仿宋_GB2312" w:eastAsia="仿宋_GB2312" w:cs="仿宋_GB2312"/>
                <w:color w:val="auto"/>
                <w:sz w:val="24"/>
                <w:szCs w:val="24"/>
              </w:rPr>
              <w:t>午1</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金塘社区</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文明风尚</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许柳静</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rPr>
              <w:t>开展</w:t>
            </w:r>
            <w:r>
              <w:rPr>
                <w:rFonts w:hint="eastAsia" w:ascii="仿宋_GB2312" w:hAnsi="仿宋_GB2312" w:eastAsia="仿宋_GB2312" w:cs="仿宋_GB2312"/>
                <w:color w:val="auto"/>
                <w:sz w:val="24"/>
                <w:szCs w:val="24"/>
                <w:lang w:eastAsia="zh-CN"/>
              </w:rPr>
              <w:t>“关爱困境儿童”志愿服务活动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关爱困境儿童，守护困境儿童健康成长。</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9月14</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上</w:t>
            </w:r>
            <w:r>
              <w:rPr>
                <w:rFonts w:hint="eastAsia" w:ascii="仿宋_GB2312" w:hAnsi="仿宋_GB2312" w:eastAsia="仿宋_GB2312" w:cs="仿宋_GB2312"/>
                <w:color w:val="auto"/>
                <w:sz w:val="24"/>
                <w:szCs w:val="24"/>
              </w:rPr>
              <w:t>午1</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金塘社区</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文明风尚</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吴成君</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开展党的政策理论宣讲活动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宣传贯彻党的路线方针政策，培养时代新人，弘扬时代新风。</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9月18</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上</w:t>
            </w:r>
            <w:r>
              <w:rPr>
                <w:rFonts w:hint="eastAsia" w:ascii="仿宋_GB2312" w:hAnsi="仿宋_GB2312" w:eastAsia="仿宋_GB2312" w:cs="仿宋_GB2312"/>
                <w:color w:val="auto"/>
                <w:sz w:val="24"/>
                <w:szCs w:val="24"/>
              </w:rPr>
              <w:t>午</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:00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金塘社区</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理论宣讲</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刘希</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58271906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74"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41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_GB2312" w:hAnsi="仿宋_GB2312" w:eastAsia="仿宋_GB2312" w:cs="仿宋_GB2312"/>
                <w:i w:val="0"/>
                <w:iCs w:val="0"/>
                <w:color w:val="auto"/>
                <w:sz w:val="24"/>
                <w:szCs w:val="24"/>
                <w:u w:val="none"/>
              </w:rPr>
            </w:pPr>
          </w:p>
        </w:tc>
        <w:tc>
          <w:tcPr>
            <w:tcW w:w="91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开展“我们的节日-中秋节”志愿服务活动</w:t>
            </w:r>
          </w:p>
        </w:tc>
        <w:tc>
          <w:tcPr>
            <w:tcW w:w="1049"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弘扬中国传统文化，欢庆传统佳节，促进社区居民的相互交流。</w:t>
            </w:r>
          </w:p>
        </w:tc>
        <w:tc>
          <w:tcPr>
            <w:tcW w:w="461"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9月29</w:t>
            </w:r>
            <w:r>
              <w:rPr>
                <w:rFonts w:hint="eastAsia" w:ascii="仿宋_GB2312" w:hAnsi="仿宋_GB2312" w:eastAsia="仿宋_GB2312" w:cs="仿宋_GB2312"/>
                <w:color w:val="auto"/>
                <w:sz w:val="24"/>
                <w:szCs w:val="24"/>
              </w:rPr>
              <w:t>日</w:t>
            </w:r>
            <w:r>
              <w:rPr>
                <w:rFonts w:hint="eastAsia" w:ascii="仿宋_GB2312" w:hAnsi="仿宋_GB2312" w:eastAsia="仿宋_GB2312" w:cs="仿宋_GB2312"/>
                <w:color w:val="auto"/>
                <w:sz w:val="24"/>
                <w:szCs w:val="24"/>
                <w:lang w:eastAsia="zh-CN"/>
              </w:rPr>
              <w:t>上</w:t>
            </w:r>
            <w:r>
              <w:rPr>
                <w:rFonts w:hint="eastAsia" w:ascii="仿宋_GB2312" w:hAnsi="仿宋_GB2312" w:eastAsia="仿宋_GB2312" w:cs="仿宋_GB2312"/>
                <w:color w:val="auto"/>
                <w:sz w:val="24"/>
                <w:szCs w:val="24"/>
              </w:rPr>
              <w:t>午</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:00</w:t>
            </w:r>
          </w:p>
        </w:tc>
        <w:tc>
          <w:tcPr>
            <w:tcW w:w="375"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kern w:val="2"/>
                <w:sz w:val="24"/>
                <w:szCs w:val="24"/>
                <w:lang w:val="en-US" w:eastAsia="zh-CN" w:bidi="ar-SA"/>
              </w:rPr>
              <w:t>金塘社区</w:t>
            </w:r>
          </w:p>
        </w:tc>
        <w:tc>
          <w:tcPr>
            <w:tcW w:w="470"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文化文艺</w:t>
            </w:r>
            <w:r>
              <w:rPr>
                <w:rFonts w:hint="eastAsia" w:ascii="仿宋_GB2312" w:hAnsi="仿宋_GB2312" w:eastAsia="仿宋_GB2312" w:cs="仿宋_GB2312"/>
                <w:color w:val="auto"/>
                <w:sz w:val="24"/>
                <w:szCs w:val="24"/>
              </w:rPr>
              <w:t>志愿服务队</w:t>
            </w:r>
          </w:p>
        </w:tc>
        <w:tc>
          <w:tcPr>
            <w:tcW w:w="33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小时</w:t>
            </w:r>
          </w:p>
        </w:tc>
        <w:tc>
          <w:tcPr>
            <w:tcW w:w="372"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eastAsia="zh-CN"/>
              </w:rPr>
              <w:t>吴成君</w:t>
            </w:r>
          </w:p>
        </w:tc>
        <w:tc>
          <w:tcPr>
            <w:tcW w:w="428" w:type="pct"/>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color w:val="auto"/>
                <w:sz w:val="24"/>
                <w:szCs w:val="24"/>
                <w:lang w:val="en-US" w:eastAsia="zh-CN"/>
              </w:rPr>
              <w:t>58271906</w:t>
            </w:r>
          </w:p>
        </w:tc>
      </w:tr>
    </w:tbl>
    <w:p>
      <w:pPr>
        <w:pStyle w:val="2"/>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482A96-BA5E-49AC-BA42-1B58E92AD6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ED8ABED-B586-442B-8E6A-E1E11ADD4706}"/>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3" w:fontKey="{8D06A369-2A59-4E69-8ED5-12084DC8D6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YTRjNzk5YjhkNjA3MGZkYTRmY2QxYjQ5MTg5MWIifQ=="/>
  </w:docVars>
  <w:rsids>
    <w:rsidRoot w:val="00000000"/>
    <w:rsid w:val="23454611"/>
    <w:rsid w:val="23563407"/>
    <w:rsid w:val="267672BC"/>
    <w:rsid w:val="27E014F2"/>
    <w:rsid w:val="2C4B0875"/>
    <w:rsid w:val="37DA5F5D"/>
    <w:rsid w:val="44A43963"/>
    <w:rsid w:val="4BB14998"/>
    <w:rsid w:val="58D72AE5"/>
    <w:rsid w:val="7FF8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style>
  <w:style w:type="paragraph" w:styleId="3">
    <w:name w:val="Body Text"/>
    <w:basedOn w:val="1"/>
    <w:semiHidden/>
    <w:unhideWhenUsed/>
    <w:qFormat/>
    <w:uiPriority w:val="99"/>
    <w:pPr>
      <w:spacing w:after="120"/>
    </w:pPr>
  </w:style>
  <w:style w:type="paragraph" w:styleId="4">
    <w:name w:val="Body Text First Indent"/>
    <w:basedOn w:val="3"/>
    <w:qFormat/>
    <w:uiPriority w:val="0"/>
    <w:pPr>
      <w:ind w:firstLine="420" w:firstLineChars="100"/>
    </w:pPr>
    <w:rPr>
      <w:rFonts w:ascii="Times New Roman" w:eastAsia="方正仿宋_GBK" w:cs="Times New Roman"/>
      <w:kern w:val="0"/>
      <w:sz w:val="24"/>
      <w:szCs w:val="24"/>
    </w:rPr>
  </w:style>
  <w:style w:type="character" w:customStyle="1" w:styleId="7">
    <w:name w:val="font51"/>
    <w:basedOn w:val="6"/>
    <w:uiPriority w:val="0"/>
    <w:rPr>
      <w:rFonts w:hint="eastAsia" w:ascii="仿宋" w:hAnsi="仿宋" w:eastAsia="仿宋" w:cs="仿宋"/>
      <w:color w:val="000000"/>
      <w:sz w:val="28"/>
      <w:szCs w:val="28"/>
      <w:u w:val="none"/>
    </w:rPr>
  </w:style>
  <w:style w:type="character" w:customStyle="1" w:styleId="8">
    <w:name w:val="font41"/>
    <w:basedOn w:val="6"/>
    <w:uiPriority w:val="0"/>
    <w:rPr>
      <w:rFonts w:hint="eastAsia" w:ascii="仿宋" w:hAnsi="仿宋" w:eastAsia="仿宋" w:cs="仿宋"/>
      <w:color w:val="000000"/>
      <w:sz w:val="28"/>
      <w:szCs w:val="28"/>
      <w:u w:val="none"/>
    </w:rPr>
  </w:style>
  <w:style w:type="character" w:customStyle="1" w:styleId="9">
    <w:name w:val="font91"/>
    <w:basedOn w:val="6"/>
    <w:qFormat/>
    <w:uiPriority w:val="0"/>
    <w:rPr>
      <w:rFonts w:hint="eastAsia" w:ascii="宋体" w:hAnsi="宋体" w:eastAsia="宋体" w:cs="宋体"/>
      <w:color w:val="000000"/>
      <w:sz w:val="28"/>
      <w:szCs w:val="28"/>
      <w:u w:val="none"/>
    </w:rPr>
  </w:style>
  <w:style w:type="character" w:customStyle="1" w:styleId="10">
    <w:name w:val="font101"/>
    <w:basedOn w:val="6"/>
    <w:qFormat/>
    <w:uiPriority w:val="0"/>
    <w:rPr>
      <w:rFonts w:hint="default" w:ascii="Times New Roman" w:hAnsi="Times New Roman" w:cs="Times New Roman"/>
      <w:color w:val="000000"/>
      <w:sz w:val="28"/>
      <w:szCs w:val="28"/>
      <w:u w:val="none"/>
    </w:rPr>
  </w:style>
  <w:style w:type="character" w:customStyle="1" w:styleId="11">
    <w:name w:val="font11"/>
    <w:basedOn w:val="6"/>
    <w:uiPriority w:val="0"/>
    <w:rPr>
      <w:rFonts w:hint="eastAsia" w:ascii="仿宋" w:hAnsi="仿宋" w:eastAsia="仿宋" w:cs="仿宋"/>
      <w:color w:val="000000"/>
      <w:sz w:val="16"/>
      <w:szCs w:val="16"/>
      <w:u w:val="none"/>
    </w:rPr>
  </w:style>
  <w:style w:type="character" w:customStyle="1" w:styleId="12">
    <w:name w:val="font21"/>
    <w:basedOn w:val="6"/>
    <w:uiPriority w:val="0"/>
    <w:rPr>
      <w:rFonts w:hint="eastAsia" w:ascii="仿宋" w:hAnsi="仿宋" w:eastAsia="仿宋" w:cs="仿宋"/>
      <w:color w:val="000000"/>
      <w:sz w:val="16"/>
      <w:szCs w:val="16"/>
      <w:u w:val="none"/>
    </w:rPr>
  </w:style>
  <w:style w:type="character" w:customStyle="1" w:styleId="13">
    <w:name w:val="font31"/>
    <w:basedOn w:val="6"/>
    <w:qFormat/>
    <w:uiPriority w:val="0"/>
    <w:rPr>
      <w:rFonts w:hint="eastAsia"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WPS_1471335973</cp:lastModifiedBy>
  <dcterms:modified xsi:type="dcterms:W3CDTF">2023-09-01T08:17:17Z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CC2C71B2D69F4C4DBAFD78590AD9B9BB</vt:lpwstr>
  </property>
</Properties>
</file>