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2023年9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开展爱国主义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教育</w:t>
            </w: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弘扬以爱国主义为核心的民族精神和以改革创新为核心的时代精神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9月1日下午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人居环境整治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9月5日下午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学习近平法治思想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9月6日下午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文明劝导志愿服务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劝导行人文明过马路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9月11日下午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《关于建立领导干部应知应会党内法规和国家法律清单制度的意见》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9月14日下午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9月19日下午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组织“心相莲·搭把手——生活垃圾分类宣传”志愿服务活动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垃圾分类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知识宣讲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9月21日下午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“我们的节日·中秋节”系列志愿服务活动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走访看望辖区孤寡老人、困境家庭、计生特殊家庭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9月27日上午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9月1日晚上7:00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红旗村志愿服务队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安全生产消防知识理论宣讲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下户对辖区企业进行消防安全知识宣传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9月4日上午9:00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红旗村志愿服务队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9月7日上午9:00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红旗村志愿服务队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文明劝导志愿服务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劝导行人文明过马路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9月11日上午9:00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红旗村志愿服务队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下户对辖区村民进行医疗健康知识宣传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9月12日上午9:00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红旗村志愿服务队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9月15日上午9:00-11:00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红旗村志愿服务队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9月22日下午3:00-5:00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红旗村志愿服务队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“我们的节日·中秋节”系列志愿服务活动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走访看望辖区孤寡老人、困境家庭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9月25日上午9:00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红旗村志愿服务队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下午3：00-5：00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“勿忘历史·珍爱和平”——抗日战争胜利纪念日科普宣传活动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心相莲·搭把手——生活垃圾分类宣传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-59" w:rightChars="-28" w:firstLine="17" w:firstLineChars="8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全面推行垃圾分类，推进环保设施向公众开放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学习习总书记系列重要讲话精神——为奋进新征程凝心聚力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上午8:30-10:30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学习党的二十大精神——贯彻新思想 奋进新征程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9月2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下午3:00-5:00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9月2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9月2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3:00-5:00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文明风尚季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环境卫生清洁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3:00-5:00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教师节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组织开展系列志愿服务活动，切实把关心关爱教师落到实处。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9月14日上午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创文创卫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开展创文创卫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9月20日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防溺水志愿服务活动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组织学生开展防溺水知识讲座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9月21日下午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9月26日晚上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中秋节志愿活动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走访看望辖区孤寡老人、困境家庭，送去节日祝福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传承中华民族传统文化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9月29日上午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教师节活动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中秋节活动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交通安全宣传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爱国主义主题教育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国际手语日、国际聋人节活动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文明风尚行动-垃圾分类宣传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道德讲堂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先进模范事迹学习宣传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9月26日上午10:00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秋季“开学第一课”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学校走访，开展禁毒、反电诈、反校园暴力、防溺水等宣传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纪念抗战胜利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组织党员、入党积极分子、红色影片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热烈庆祝第39个教师节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对辖区内教师进行走访慰问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9月10日下午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理论知识学习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学习习近平总书记在全国生态环境保护大会上的重要讲话精神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“新时代文明实践雨湖行--百场活动进乡村”实践活动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组织开展理论宣讲、移风易俗、人居环境整治、邻里互助等志愿活动。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开展“中国农民丰收节”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对辖区内代表对村内农业项目进行观摩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“迎中秋、庆国庆”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组织开展对辖区内留守老人，困境儿童、重病家庭、进行走访慰问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7" w:rightChars="-94" w:firstLine="24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月29日上午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秋季“开学第一课”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村内进行走访，开展禁毒、反电诈、反暴力、防溺水等宣传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纪念抗战胜利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组织党员、入党积极分子、退伍老兵观看红色影片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热烈庆祝第39个教师节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弘扬尊师重教光荣传统，对辖区内教师进行走访慰问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9月10日下午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0" w:firstLineChars="20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理论知识学习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学习习近平总书记在全国生态环境保护大会上的重要讲话精神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“新时代文明实践雨湖行--百场活动进乡村”实践活动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组织开展理论宣讲、科技惠农、医疗健康、移风易俗、人居环境整治等志愿活动。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开展“中国农民丰收节”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对辖区内农业带头人进行走访慰问，并组织各组代表对村内农业项目进行观摩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13873252209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“迎中秋、庆国庆”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开展对辖区内留守老人，困境儿童、重病家庭、老党员、烈军属进行走访慰问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月28日上午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0" w:firstLineChars="20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月29日下午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13107228882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360"/>
        <w:gridCol w:w="104"/>
        <w:gridCol w:w="1294"/>
        <w:gridCol w:w="1077"/>
        <w:gridCol w:w="796"/>
        <w:gridCol w:w="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default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开学第一课”</w:t>
            </w: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开展禁毒、反电诈、反校园暴力、防溺水等宣传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9月1日下午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开展“新时代文明实践雨湖行--百场活动进乡村”活动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人居环境整治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9月8日下午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便民惠民志愿服务活动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入户宣传近距离与居民沟通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安全生产走访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9月11日上午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9月19日下午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组织“心相莲·搭把手——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城宣传乡居民医保政策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宣传2023年城乡居民医保政策及如何购买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9月20日下上午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“我们的节日·中秋节”系列志愿服务活动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走访看望辖区孤寡老人、困境家庭、计生特殊家庭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9月27日上午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“开学第一课”主题教育志愿服务活动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组织未成年人学习新形势下德智体美劳全面发展的学习模式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“老师，节日快乐”志愿服务活动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走访慰问辖区内老教师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袁铁葵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党的理论政策宣讲志愿服务活动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结合抗战胜利日、烈士纪念日等重大纪念日开展爱国主义主题教育志愿服务活动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持续开展“我为群众办实事”实践活动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“中国农民丰收节”主题活动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高坪村健身舞队腰鼓表演，迎丰收、庆丰收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学习万步炎先进事迹，营造争当先进、赶超先进的浓厚氛围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“我们的节日——欢喜过中秋”志愿服务活动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中秋节走访看望辖区内孤寡老人、困境家庭，送去节日祝福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开展“开学第一课”主题教育实践活动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开展“开学第一课”主题教育实践活动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9月1日上午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sz w:val="22"/>
                <w:szCs w:val="22"/>
              </w:rPr>
              <w:t>围绕“教师节”开展志愿服务活动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开展系列志愿服务活动，切实把关心关爱教师落到实处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9月10日上午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人居环境整治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9月14日上午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开展理论宣讲、生活服务、文体娱乐、科技惠农、医疗健康、移风易俗、人居环境整治等志愿服务活动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9月16日上午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肖立华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sz w:val="22"/>
                <w:szCs w:val="22"/>
              </w:rPr>
              <w:t>开展“中国农民丰收节”主题活动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开展群众喜闻乐见的“中国农民丰收节”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主题活动，幸福感、获得感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9月26日上午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9月2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firstLine="110" w:firstLineChars="50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sz w:val="22"/>
                <w:szCs w:val="22"/>
              </w:rPr>
              <w:t>我们的节日*中秋节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组织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者看望慰问孤寡老人，困难群众送上节日祝福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9月28日上午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sz w:val="22"/>
                <w:szCs w:val="22"/>
              </w:rPr>
              <w:t>组织开展以爱国主义为核心的主题活动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开展主题教育志愿服务活动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9月2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</w:p>
          <w:p>
            <w:pPr>
              <w:ind w:firstLine="110" w:firstLineChars="50"/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黄永林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护校安园志愿服务活动志愿服务活动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新学期开学，组织志愿者开展护校安园活动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周树林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学习宣传贯彻最新理论政策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安全生产消防知识理论宣讲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下户对辖区企业进行消防安全知识宣传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围绕平安创建，开展巡逻活动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周树林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中秋节走访慰问活动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走访慰问困难群体，送去节日祝福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学习宣传贯彻最新理论政策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安全生产消防知识理论宣讲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下户对辖区企业进行消防安全知识宣传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围绕平安创建，开展巡逻活动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中秋节走访慰问活动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走访慰问困难群体，送去节日祝福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政策理论宣讲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学习二十大精神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半天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交通宣传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9月6日上午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防诈骗活动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通过宣传让村民提高防诈骗意识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9月11日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半天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安全宣传活动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进一步提升对安全工作重要性的认识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9月15日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1天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便民惠民志愿服务活动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入户宣传近距离与居民沟通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9月20日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半天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人居环境志愿活动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号召各家各户参与村级人居环境整治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9月22日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半天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学习传播科学理论的平台作用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9月28日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半天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政策理论宣讲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学习二十大精神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半天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秋季“开学第一课”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村内进行走访，开展禁毒、反电诈、反暴力、防溺水等宣传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9月1日上午8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：30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纪念抗战胜利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组织党员、入党积极分子、退伍老兵观看红色影片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上午9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热烈庆祝第39个教师节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弘扬尊师重教的光荣传统，对辖区内教师进行走访慰问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下午2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0" w:firstLineChars="200"/>
              <w:jc w:val="center"/>
              <w:textAlignment w:val="auto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理论知识学习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学习习近平总书记在全国生态环境保护大会上的重要讲话精神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9月13日上午8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陈建（长洪）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13107327875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“新时代文明实践雨湖行--百场活动进乡村”实践活动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组织开展理论宣讲、科技惠农、医疗健康、移风易俗、人居环境整治、邻里互助等志愿活动。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9月16日上午8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开展“中国农民丰收节”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对辖区内的农业带头人进行走访慰问，并组织各组代表对村内农业项目进行观摩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上午9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“迎中秋、庆国庆”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组织开展对辖区内留守老人，困境儿童、重病家庭、老党员、烈军属进行走访慰问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9月28日上午8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0" w:firstLineChars="200"/>
              <w:jc w:val="center"/>
              <w:textAlignment w:val="auto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9月29日下午3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  <w:bookmarkStart w:id="0" w:name="_GoBack"/>
            <w:bookmarkEnd w:id="0"/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秋季“开学第一课”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对辖区内的学校进行走访，开展禁毒、反电诈、反校园暴力、防溺水等宣传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纪念抗战胜利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组织党员、入党积极分子、退伍老兵观看红色影片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热烈庆祝第39个教师节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对辖区内的在职和离退休教师进行走访慰问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9月10日下午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邓小利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17711628897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“新时代文明实践雨湖行--百场活动进乡村”实践活动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组织开展理论宣讲、科技惠农、医疗健康、移风易俗、人居环境整治、邻里互助等志愿活动。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9月15日上午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开展“中国农民丰收节”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对辖区内的农业带头人进行走访慰问，并组织各组代表对村内农业项目进行观摩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9月23日上午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“迎中秋、庆国庆”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组织开展对辖区内留守老人，困境儿童、重病家庭、老党员、烈军属进行走访慰问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谢斌、伍强、张旺、颜曙光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15080752669/15273223366/19173244158/19164786667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学习“习近平谈治国理政”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月29日下午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组织开展“开学第一课”主题活动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未成年人身心成长特点规律，探索未成年人道德实践活动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“四季同行——心相莲·搭把手”志愿服务活动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贴近实际、贴近群众、贴近生活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“文明风尚季”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安全生产走访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9月15日下午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“新时代文明实践雨湖行--百场活动进乡村”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组织观看公益电影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9月16日晚上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9月17日上午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9月18日上午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9月25日下午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000000"/>
    <w:rsid w:val="001655E6"/>
    <w:rsid w:val="00432B82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5A1D10"/>
    <w:rsid w:val="06C1310F"/>
    <w:rsid w:val="06FE0AFB"/>
    <w:rsid w:val="08E42058"/>
    <w:rsid w:val="09057C49"/>
    <w:rsid w:val="09090149"/>
    <w:rsid w:val="09443D1C"/>
    <w:rsid w:val="0B67736A"/>
    <w:rsid w:val="0B7E0080"/>
    <w:rsid w:val="0B7F5D75"/>
    <w:rsid w:val="0CD40639"/>
    <w:rsid w:val="0CE55560"/>
    <w:rsid w:val="0E286250"/>
    <w:rsid w:val="0F4E6DDF"/>
    <w:rsid w:val="0F600702"/>
    <w:rsid w:val="11293A08"/>
    <w:rsid w:val="11C22AAF"/>
    <w:rsid w:val="11DF30C9"/>
    <w:rsid w:val="134E21C9"/>
    <w:rsid w:val="135D7869"/>
    <w:rsid w:val="137A39CD"/>
    <w:rsid w:val="147F41D8"/>
    <w:rsid w:val="15344AB2"/>
    <w:rsid w:val="160E126A"/>
    <w:rsid w:val="1623594C"/>
    <w:rsid w:val="16C077EE"/>
    <w:rsid w:val="16D734AA"/>
    <w:rsid w:val="1745592E"/>
    <w:rsid w:val="18662D5A"/>
    <w:rsid w:val="1A772A39"/>
    <w:rsid w:val="1A8B7526"/>
    <w:rsid w:val="1AE70C64"/>
    <w:rsid w:val="1BCF0653"/>
    <w:rsid w:val="1CC37505"/>
    <w:rsid w:val="1D1125A5"/>
    <w:rsid w:val="1D216C8C"/>
    <w:rsid w:val="1D2422D8"/>
    <w:rsid w:val="1E4102CF"/>
    <w:rsid w:val="1E7568A6"/>
    <w:rsid w:val="1EC674A1"/>
    <w:rsid w:val="20D858D7"/>
    <w:rsid w:val="232928C0"/>
    <w:rsid w:val="234B5588"/>
    <w:rsid w:val="235951F4"/>
    <w:rsid w:val="239C0310"/>
    <w:rsid w:val="26C511BB"/>
    <w:rsid w:val="2707078B"/>
    <w:rsid w:val="277B4318"/>
    <w:rsid w:val="2BFA1666"/>
    <w:rsid w:val="2E8E7EF9"/>
    <w:rsid w:val="2F1421E3"/>
    <w:rsid w:val="2FBC0E3F"/>
    <w:rsid w:val="30224239"/>
    <w:rsid w:val="317554E9"/>
    <w:rsid w:val="31CD2BC7"/>
    <w:rsid w:val="322D73F8"/>
    <w:rsid w:val="32B74321"/>
    <w:rsid w:val="34426C76"/>
    <w:rsid w:val="344E482E"/>
    <w:rsid w:val="35D750BC"/>
    <w:rsid w:val="35E47552"/>
    <w:rsid w:val="36435A6D"/>
    <w:rsid w:val="365A34F9"/>
    <w:rsid w:val="36A35FC5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0D1225F"/>
    <w:rsid w:val="4110479E"/>
    <w:rsid w:val="41D92460"/>
    <w:rsid w:val="41DD7374"/>
    <w:rsid w:val="42905B96"/>
    <w:rsid w:val="42CA68F8"/>
    <w:rsid w:val="43AA0EDA"/>
    <w:rsid w:val="44A75419"/>
    <w:rsid w:val="46552E46"/>
    <w:rsid w:val="46626954"/>
    <w:rsid w:val="468F4EA6"/>
    <w:rsid w:val="46902267"/>
    <w:rsid w:val="47DE438C"/>
    <w:rsid w:val="48BC3651"/>
    <w:rsid w:val="48F50E49"/>
    <w:rsid w:val="49874BFA"/>
    <w:rsid w:val="4B5C6F5D"/>
    <w:rsid w:val="4CD369A0"/>
    <w:rsid w:val="4CF37EB0"/>
    <w:rsid w:val="4D87403A"/>
    <w:rsid w:val="4DA763F2"/>
    <w:rsid w:val="4E414A45"/>
    <w:rsid w:val="4EB1459C"/>
    <w:rsid w:val="4ED056D4"/>
    <w:rsid w:val="500C69BF"/>
    <w:rsid w:val="50DB4FA2"/>
    <w:rsid w:val="512B34B9"/>
    <w:rsid w:val="514F0160"/>
    <w:rsid w:val="52545EEE"/>
    <w:rsid w:val="5361119E"/>
    <w:rsid w:val="539355C6"/>
    <w:rsid w:val="53A80D4F"/>
    <w:rsid w:val="53FD492B"/>
    <w:rsid w:val="55620BB0"/>
    <w:rsid w:val="55652CC8"/>
    <w:rsid w:val="557D16D6"/>
    <w:rsid w:val="55FA12C5"/>
    <w:rsid w:val="56093A85"/>
    <w:rsid w:val="56325C80"/>
    <w:rsid w:val="570109B9"/>
    <w:rsid w:val="5728200E"/>
    <w:rsid w:val="577B5968"/>
    <w:rsid w:val="58555528"/>
    <w:rsid w:val="58D40F8F"/>
    <w:rsid w:val="5A0507C0"/>
    <w:rsid w:val="5A166A5D"/>
    <w:rsid w:val="5A836C53"/>
    <w:rsid w:val="5DBA5079"/>
    <w:rsid w:val="5E0A1BA5"/>
    <w:rsid w:val="5E56783C"/>
    <w:rsid w:val="603211B0"/>
    <w:rsid w:val="61E77B19"/>
    <w:rsid w:val="61F47D50"/>
    <w:rsid w:val="62361C89"/>
    <w:rsid w:val="629D71BE"/>
    <w:rsid w:val="64D31DBE"/>
    <w:rsid w:val="64F17D0B"/>
    <w:rsid w:val="653432C0"/>
    <w:rsid w:val="65871BC0"/>
    <w:rsid w:val="65B65064"/>
    <w:rsid w:val="66A76D81"/>
    <w:rsid w:val="688C0FDC"/>
    <w:rsid w:val="690532C6"/>
    <w:rsid w:val="69A41DA4"/>
    <w:rsid w:val="69A735F6"/>
    <w:rsid w:val="6A033400"/>
    <w:rsid w:val="6BD7799D"/>
    <w:rsid w:val="6BFB13C7"/>
    <w:rsid w:val="6CA94746"/>
    <w:rsid w:val="6CC26156"/>
    <w:rsid w:val="6CE55009"/>
    <w:rsid w:val="719C7908"/>
    <w:rsid w:val="71CF3736"/>
    <w:rsid w:val="72473C14"/>
    <w:rsid w:val="72F5541E"/>
    <w:rsid w:val="74B431C2"/>
    <w:rsid w:val="751D0C5C"/>
    <w:rsid w:val="76837E89"/>
    <w:rsid w:val="778D2891"/>
    <w:rsid w:val="79AB165D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688</Words>
  <Characters>857</Characters>
  <TotalTime>4</TotalTime>
  <ScaleCrop>false</ScaleCrop>
  <LinksUpToDate>false</LinksUpToDate>
  <CharactersWithSpaces>857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WPS_1471335973</cp:lastModifiedBy>
  <dcterms:modified xsi:type="dcterms:W3CDTF">2023-08-29T07:43:23Z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E98722BAD96E42A5AB6CEFF52EA01BDF</vt:lpwstr>
  </property>
</Properties>
</file>