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中共湘潭市雨湖区城正街街道熙春路社区</w:t>
      </w:r>
    </w:p>
    <w:p>
      <w:pPr>
        <w:keepNext w:val="0"/>
        <w:keepLines w:val="0"/>
        <w:pageBreakBefore w:val="0"/>
        <w:kinsoku/>
        <w:wordWrap/>
        <w:overflowPunct/>
        <w:topLinePunct w:val="0"/>
        <w:autoSpaceDE/>
        <w:autoSpaceDN/>
        <w:bidi w:val="0"/>
        <w:spacing w:line="576" w:lineRule="exact"/>
        <w:jc w:val="center"/>
        <w:textAlignment w:val="auto"/>
        <w:rPr>
          <w:rFonts w:hint="eastAsia" w:ascii="宋体" w:hAnsi="宋体" w:eastAsia="宋体" w:cs="宋体"/>
          <w:b/>
          <w:bCs/>
          <w:sz w:val="36"/>
          <w:szCs w:val="36"/>
          <w:lang w:eastAsia="zh-CN"/>
        </w:rPr>
      </w:pPr>
      <w:r>
        <w:rPr>
          <w:rFonts w:hint="eastAsia" w:ascii="方正小标宋简体" w:hAnsi="方正小标宋简体" w:eastAsia="方正小标宋简体"/>
          <w:sz w:val="44"/>
          <w:szCs w:val="44"/>
          <w:lang w:eastAsia="zh-CN"/>
        </w:rPr>
        <w:t>总支部委员会关于巡察整改进展情况的通报</w:t>
      </w:r>
    </w:p>
    <w:p>
      <w:pPr>
        <w:keepNext w:val="0"/>
        <w:keepLines w:val="0"/>
        <w:pageBreakBefore w:val="0"/>
        <w:kinsoku/>
        <w:wordWrap/>
        <w:overflowPunct/>
        <w:topLinePunct w:val="0"/>
        <w:autoSpaceDE/>
        <w:autoSpaceDN/>
        <w:bidi w:val="0"/>
        <w:spacing w:line="576" w:lineRule="exact"/>
        <w:ind w:left="0" w:firstLine="723" w:firstLineChars="200"/>
        <w:jc w:val="both"/>
        <w:textAlignment w:val="auto"/>
        <w:rPr>
          <w:rFonts w:hint="eastAsia" w:ascii="宋体" w:hAnsi="宋体" w:eastAsia="宋体" w:cs="宋体"/>
          <w:b/>
          <w:bCs/>
          <w:sz w:val="36"/>
          <w:szCs w:val="36"/>
          <w:lang w:eastAsia="zh-CN"/>
        </w:rPr>
      </w:pPr>
    </w:p>
    <w:p>
      <w:pPr>
        <w:keepNext w:val="0"/>
        <w:keepLines w:val="0"/>
        <w:pageBreakBefore w:val="0"/>
        <w:kinsoku/>
        <w:wordWrap/>
        <w:overflowPunct/>
        <w:topLinePunct w:val="0"/>
        <w:autoSpaceDE/>
        <w:autoSpaceDN/>
        <w:bidi w:val="0"/>
        <w:spacing w:line="576"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 3月24日至5月25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区委第一巡察组于对城正街街道开展了</w:t>
      </w:r>
      <w:r>
        <w:rPr>
          <w:rFonts w:hint="eastAsia" w:ascii="仿宋_GB2312" w:hAnsi="仿宋_GB2312" w:eastAsia="仿宋_GB2312" w:cs="仿宋_GB2312"/>
          <w:sz w:val="32"/>
          <w:szCs w:val="32"/>
          <w:lang w:eastAsia="zh-CN"/>
        </w:rPr>
        <w:t>为期两个月的常规</w:t>
      </w:r>
      <w:r>
        <w:rPr>
          <w:rFonts w:hint="eastAsia" w:ascii="仿宋_GB2312" w:hAnsi="仿宋_GB2312" w:eastAsia="仿宋_GB2312" w:cs="仿宋_GB2312"/>
          <w:sz w:val="32"/>
          <w:szCs w:val="32"/>
        </w:rPr>
        <w:t>巡察。</w:t>
      </w:r>
      <w:r>
        <w:rPr>
          <w:rFonts w:hint="eastAsia" w:ascii="仿宋_GB2312" w:hAnsi="仿宋_GB2312" w:eastAsia="仿宋_GB2312" w:cs="仿宋_GB2312"/>
          <w:sz w:val="32"/>
          <w:szCs w:val="32"/>
          <w:lang w:eastAsia="zh-CN"/>
        </w:rPr>
        <w:t>期间对熙春路社区开展了为期一周左右的巡察。</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，区委第一巡察组向熙春路社区党总</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eastAsia="zh-CN"/>
        </w:rPr>
        <w:t>了巡察意见，</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党务公开原则和巡察工作有关要求，现将巡察整改进展情况</w:t>
      </w:r>
      <w:r>
        <w:rPr>
          <w:rFonts w:hint="eastAsia" w:ascii="仿宋_GB2312" w:hAnsi="仿宋_GB2312" w:eastAsia="仿宋_GB2312" w:cs="仿宋_GB2312"/>
          <w:sz w:val="32"/>
          <w:szCs w:val="32"/>
          <w:lang w:val="en-US" w:eastAsia="zh-CN"/>
        </w:rPr>
        <w:t>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巡察整改工作整改到位、落实到位，成立了以党总支书记任组长，党总支副书记任副组长，两委班子为成员的领导小组。制定了《城正街街街道熙春路社区党总支关于落实区委第一巡察组巡察情况反馈意见的整改方案》，把整改事项落实到责任领导和具体责任人，明确完成时限，确保一件一件落实，一条一条兑现。</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firstLine="640" w:firstLineChars="200"/>
        <w:jc w:val="both"/>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二、巡察反馈问题整改情况</w:t>
      </w:r>
    </w:p>
    <w:p>
      <w:pPr>
        <w:keepNext w:val="0"/>
        <w:keepLines w:val="0"/>
        <w:pageBreakBefore w:val="0"/>
        <w:kinsoku/>
        <w:wordWrap/>
        <w:overflowPunct/>
        <w:topLinePunct w:val="0"/>
        <w:autoSpaceDE/>
        <w:autoSpaceDN/>
        <w:bidi w:val="0"/>
        <w:spacing w:line="576" w:lineRule="exact"/>
        <w:ind w:left="0"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（一）党员教育管理不严格问题</w:t>
      </w:r>
      <w:r>
        <w:rPr>
          <w:rFonts w:hint="eastAsia" w:ascii="楷体" w:hAnsi="楷体" w:eastAsia="楷体" w:cs="楷体"/>
          <w:b w:val="0"/>
          <w:bCs w:val="0"/>
          <w:sz w:val="32"/>
          <w:szCs w:val="32"/>
        </w:rPr>
        <w:t>整改</w:t>
      </w:r>
      <w:r>
        <w:rPr>
          <w:rFonts w:hint="eastAsia" w:ascii="楷体" w:hAnsi="楷体" w:eastAsia="楷体" w:cs="楷体"/>
          <w:b w:val="0"/>
          <w:bCs w:val="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1.三会一课制度执行不严格，支部书记讲党课流于形式，质量不高</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sz w:val="32"/>
          <w:szCs w:val="32"/>
          <w:lang w:val="en-US" w:eastAsia="zh-CN"/>
        </w:rPr>
        <w:t>召开专题民主生活会加强理论学习，严格执行三会一课制度、认真落实联点领导、总支书记、支部书记讲党课。组织开展好理论政策宣讲。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落实党员意识责任清单，不断加强党员政治学习，提高对意识形态的认识。</w:t>
      </w:r>
    </w:p>
    <w:p>
      <w:pPr>
        <w:keepNext w:val="0"/>
        <w:keepLines w:val="0"/>
        <w:pageBreakBefore w:val="0"/>
        <w:kinsoku/>
        <w:wordWrap/>
        <w:overflowPunct/>
        <w:topLinePunct w:val="0"/>
        <w:autoSpaceDE/>
        <w:autoSpaceDN/>
        <w:bidi w:val="0"/>
        <w:spacing w:line="576" w:lineRule="exact"/>
        <w:ind w:left="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val="0"/>
          <w:bCs w:val="0"/>
          <w:sz w:val="32"/>
          <w:szCs w:val="32"/>
          <w:lang w:val="en-US" w:eastAsia="zh-CN"/>
        </w:rPr>
        <w:t>（二）项目建设欠规范、厉行节约问题整改情况</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sz w:val="32"/>
          <w:szCs w:val="32"/>
          <w:lang w:val="en-US" w:eastAsia="zh-CN"/>
        </w:rPr>
        <w:t>社区5万元以上工程类项目进行审计审计 部门或财评部门出具审计或财评报告进行验收。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开展廉政专题学习，秉持厉行节约。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bCs/>
          <w:sz w:val="32"/>
          <w:szCs w:val="32"/>
          <w:lang w:val="en-US" w:eastAsia="zh-CN"/>
        </w:rPr>
      </w:pPr>
      <w:bookmarkStart w:id="0" w:name="_GoBack"/>
      <w:bookmarkEnd w:id="0"/>
      <w:r>
        <w:rPr>
          <w:rFonts w:hint="eastAsia" w:ascii="楷体" w:hAnsi="楷体" w:eastAsia="楷体" w:cs="楷体"/>
          <w:b w:val="0"/>
          <w:bCs w:val="0"/>
          <w:sz w:val="32"/>
          <w:szCs w:val="32"/>
          <w:lang w:val="en-US" w:eastAsia="zh-CN"/>
        </w:rPr>
        <w:t>（三）服务群众有差距问题整改情况</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1.召开居民骨干会议，征求居民意见增设辖区内文体设施。2.积极开展文体活动丰富居民群众的文化娱乐活动。3.积极与执法队对接对周边门店及环境进行整治。4.积极与学校联合开展丰富多彩的活动。</w:t>
      </w:r>
    </w:p>
    <w:p>
      <w:pPr>
        <w:keepNext w:val="0"/>
        <w:keepLines w:val="0"/>
        <w:pageBreakBefore w:val="0"/>
        <w:kinsoku/>
        <w:wordWrap/>
        <w:overflowPunct/>
        <w:topLinePunct w:val="0"/>
        <w:autoSpaceDE/>
        <w:autoSpaceDN/>
        <w:bidi w:val="0"/>
        <w:spacing w:line="576" w:lineRule="exact"/>
        <w:ind w:left="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val="0"/>
          <w:bCs w:val="0"/>
          <w:sz w:val="32"/>
          <w:szCs w:val="32"/>
          <w:lang w:val="en-US" w:eastAsia="zh-CN"/>
        </w:rPr>
        <w:t>（四）财务管理待规范问题整改情况</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1.开展财务专题学习，规范财务制度。2.开展财务专题学习，规范财务制度。3.学习财务制度，规范用餐报销制度。4.规范固定资产管理制度。</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欢迎广大干部群众对巡察整改落实情况进行监督。如有意见建议，请及时向我们反映。联系方式：0731-58396399，地址：湘潭市雨湖区韶山东路307号，邮政编码：411100。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0" w:firstLine="640" w:firstLineChars="200"/>
        <w:jc w:val="both"/>
        <w:textAlignment w:val="auto"/>
        <w:rPr>
          <w:rFonts w:hint="default" w:ascii="仿宋_GB2312" w:hAnsi="仿宋_GB2312" w:eastAsia="仿宋_GB2312" w:cs="仿宋_GB2312"/>
          <w:color w:val="333333"/>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576"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中共湘潭市雨湖区城正街街道熙春路社区总支部委员会 </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jc w:val="both"/>
        <w:textAlignment w:val="auto"/>
        <w:rPr>
          <w:rFonts w:hint="default" w:ascii="仿宋" w:hAnsi="仿宋" w:eastAsia="仿宋" w:cs="仿宋"/>
          <w:lang w:val="en-US"/>
        </w:rPr>
      </w:pPr>
      <w:r>
        <w:rPr>
          <w:rFonts w:hint="eastAsia" w:ascii="仿宋_GB2312" w:hAnsi="仿宋_GB2312" w:eastAsia="仿宋_GB2312" w:cs="仿宋_GB2312"/>
          <w:sz w:val="32"/>
          <w:szCs w:val="32"/>
          <w:lang w:val="en-US" w:eastAsia="zh-CN"/>
        </w:rPr>
        <w:t xml:space="preserve">                       2022年12</w:t>
      </w:r>
      <w:r>
        <w:rPr>
          <w:rFonts w:hint="eastAsia" w:ascii="仿宋_GB2312" w:hAnsi="仿宋_GB2312" w:eastAsia="仿宋_GB2312" w:cs="仿宋_GB2312"/>
          <w:sz w:val="32"/>
          <w:szCs w:val="32"/>
          <w:lang w:val="en-US" w:eastAsia="zh-CN"/>
        </w:rPr>
        <w:t>月5</w:t>
      </w:r>
      <w:r>
        <w:rPr>
          <w:rFonts w:hint="eastAsia" w:ascii="仿宋_GB2312" w:hAnsi="仿宋_GB2312" w:eastAsia="仿宋_GB2312" w:cs="仿宋_GB2312"/>
          <w:sz w:val="32"/>
          <w:szCs w:val="32"/>
          <w:lang w:val="en-US" w:eastAsia="zh-CN"/>
        </w:rPr>
        <w:t xml:space="preserve">日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E3MGFhYjg5ODIwZDEyZTk3ZWQxZmRjODAxNzQifQ=="/>
  </w:docVars>
  <w:rsids>
    <w:rsidRoot w:val="4C0D45B7"/>
    <w:rsid w:val="001B3963"/>
    <w:rsid w:val="014527E0"/>
    <w:rsid w:val="01DE4115"/>
    <w:rsid w:val="0355317E"/>
    <w:rsid w:val="052B4EB0"/>
    <w:rsid w:val="05486595"/>
    <w:rsid w:val="07D65608"/>
    <w:rsid w:val="083F7869"/>
    <w:rsid w:val="09621A48"/>
    <w:rsid w:val="0A000AED"/>
    <w:rsid w:val="0A054BD3"/>
    <w:rsid w:val="0AB443DD"/>
    <w:rsid w:val="0EE42574"/>
    <w:rsid w:val="1044136F"/>
    <w:rsid w:val="114A097B"/>
    <w:rsid w:val="126F650F"/>
    <w:rsid w:val="1380700F"/>
    <w:rsid w:val="143800A5"/>
    <w:rsid w:val="14557F4E"/>
    <w:rsid w:val="1519372F"/>
    <w:rsid w:val="17B3531C"/>
    <w:rsid w:val="1801202D"/>
    <w:rsid w:val="1A426E20"/>
    <w:rsid w:val="1AE6148B"/>
    <w:rsid w:val="1AF47D68"/>
    <w:rsid w:val="1C0F5684"/>
    <w:rsid w:val="1D235D75"/>
    <w:rsid w:val="1E6E6B3F"/>
    <w:rsid w:val="218637EC"/>
    <w:rsid w:val="227B75F4"/>
    <w:rsid w:val="24525164"/>
    <w:rsid w:val="245B7BD1"/>
    <w:rsid w:val="24CC5957"/>
    <w:rsid w:val="25E0043C"/>
    <w:rsid w:val="266D79B0"/>
    <w:rsid w:val="26F977FC"/>
    <w:rsid w:val="292879C7"/>
    <w:rsid w:val="299D6497"/>
    <w:rsid w:val="29BF51B1"/>
    <w:rsid w:val="2B43549A"/>
    <w:rsid w:val="2C154956"/>
    <w:rsid w:val="2D7E5A2D"/>
    <w:rsid w:val="2E316BBF"/>
    <w:rsid w:val="2EE51007"/>
    <w:rsid w:val="31CF68EA"/>
    <w:rsid w:val="31D503F6"/>
    <w:rsid w:val="320428AD"/>
    <w:rsid w:val="323835E0"/>
    <w:rsid w:val="32B83599"/>
    <w:rsid w:val="34832269"/>
    <w:rsid w:val="35DD1D33"/>
    <w:rsid w:val="35FB40C6"/>
    <w:rsid w:val="36212B6A"/>
    <w:rsid w:val="37117919"/>
    <w:rsid w:val="39F73959"/>
    <w:rsid w:val="3AD66EA0"/>
    <w:rsid w:val="3B16081D"/>
    <w:rsid w:val="3B303854"/>
    <w:rsid w:val="3D37164A"/>
    <w:rsid w:val="40432E41"/>
    <w:rsid w:val="419A3DA0"/>
    <w:rsid w:val="431F1542"/>
    <w:rsid w:val="43310D48"/>
    <w:rsid w:val="433A31E8"/>
    <w:rsid w:val="43B50E35"/>
    <w:rsid w:val="4464264E"/>
    <w:rsid w:val="44F215C9"/>
    <w:rsid w:val="469320F9"/>
    <w:rsid w:val="47A625B3"/>
    <w:rsid w:val="495D7510"/>
    <w:rsid w:val="4B213E4E"/>
    <w:rsid w:val="4BB02171"/>
    <w:rsid w:val="4C0D45B7"/>
    <w:rsid w:val="4C1E6667"/>
    <w:rsid w:val="4CEF3260"/>
    <w:rsid w:val="4F071A7E"/>
    <w:rsid w:val="5135665D"/>
    <w:rsid w:val="52C961DB"/>
    <w:rsid w:val="53B66BC4"/>
    <w:rsid w:val="54C16AB2"/>
    <w:rsid w:val="54D24BBA"/>
    <w:rsid w:val="55543B41"/>
    <w:rsid w:val="55662A56"/>
    <w:rsid w:val="56C62E6D"/>
    <w:rsid w:val="596B0A8F"/>
    <w:rsid w:val="59904D19"/>
    <w:rsid w:val="5C456035"/>
    <w:rsid w:val="5C9B0618"/>
    <w:rsid w:val="5E25629E"/>
    <w:rsid w:val="5ED96D5F"/>
    <w:rsid w:val="622F287E"/>
    <w:rsid w:val="63AC21C4"/>
    <w:rsid w:val="67684380"/>
    <w:rsid w:val="688B5041"/>
    <w:rsid w:val="6B264626"/>
    <w:rsid w:val="6D0C7846"/>
    <w:rsid w:val="70F25D6A"/>
    <w:rsid w:val="710E2151"/>
    <w:rsid w:val="73FC5591"/>
    <w:rsid w:val="759422AD"/>
    <w:rsid w:val="7ADE68DB"/>
    <w:rsid w:val="7E484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customStyle="1" w:styleId="3">
    <w:name w:val="正文文本 21"/>
    <w:basedOn w:val="1"/>
    <w:qFormat/>
    <w:uiPriority w:val="99"/>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595555"/>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595555"/>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current"/>
    <w:basedOn w:val="9"/>
    <w:qFormat/>
    <w:uiPriority w:val="0"/>
    <w:rPr>
      <w:b/>
      <w:color w:val="FFFFFF"/>
      <w:bdr w:val="single" w:color="E3393A" w:sz="6" w:space="0"/>
      <w:shd w:val="clear" w:fill="E3393A"/>
    </w:rPr>
  </w:style>
  <w:style w:type="character" w:customStyle="1" w:styleId="19">
    <w:name w:val="disabled"/>
    <w:basedOn w:val="9"/>
    <w:qFormat/>
    <w:uiPriority w:val="0"/>
    <w:rPr>
      <w:color w:val="999999"/>
      <w:bdr w:val="single" w:color="C5C5C5" w:sz="6" w:space="0"/>
    </w:rPr>
  </w:style>
  <w:style w:type="character" w:customStyle="1" w:styleId="20">
    <w:name w:val="hover35"/>
    <w:basedOn w:val="9"/>
    <w:qFormat/>
    <w:uiPriority w:val="0"/>
    <w:rPr>
      <w:color w:val="CC3333"/>
      <w:u w:val="none"/>
      <w:bdr w:val="single" w:color="CC3333" w:sz="6" w:space="0"/>
    </w:rPr>
  </w:style>
  <w:style w:type="character" w:customStyle="1" w:styleId="21">
    <w:name w:val="first-child"/>
    <w:basedOn w:val="9"/>
    <w:qFormat/>
    <w:uiPriority w:val="0"/>
  </w:style>
  <w:style w:type="character" w:customStyle="1" w:styleId="22">
    <w:name w:val="layui-this"/>
    <w:basedOn w:val="9"/>
    <w:qFormat/>
    <w:uiPriority w:val="0"/>
    <w:rPr>
      <w:bdr w:val="single" w:color="EEEEEE" w:sz="6" w:space="0"/>
      <w:shd w:val="clear" w:fill="FFFFFF"/>
    </w:rPr>
  </w:style>
  <w:style w:type="character" w:customStyle="1" w:styleId="23">
    <w:name w:val="nv4"/>
    <w:basedOn w:val="9"/>
    <w:qFormat/>
    <w:uiPriority w:val="0"/>
  </w:style>
  <w:style w:type="character" w:customStyle="1" w:styleId="24">
    <w:name w:val="nv5"/>
    <w:basedOn w:val="9"/>
    <w:qFormat/>
    <w:uiPriority w:val="0"/>
  </w:style>
  <w:style w:type="character" w:customStyle="1" w:styleId="25">
    <w:name w:val="nv1"/>
    <w:basedOn w:val="9"/>
    <w:qFormat/>
    <w:uiPriority w:val="0"/>
  </w:style>
  <w:style w:type="character" w:customStyle="1" w:styleId="26">
    <w:name w:val="zmhdsp"/>
    <w:basedOn w:val="9"/>
    <w:qFormat/>
    <w:uiPriority w:val="0"/>
    <w:rPr>
      <w:b/>
      <w:color w:val="2055AE"/>
      <w:sz w:val="24"/>
      <w:szCs w:val="24"/>
    </w:rPr>
  </w:style>
  <w:style w:type="character" w:customStyle="1" w:styleId="27">
    <w:name w:val="font"/>
    <w:basedOn w:val="9"/>
    <w:qFormat/>
    <w:uiPriority w:val="0"/>
  </w:style>
  <w:style w:type="character" w:customStyle="1" w:styleId="28">
    <w:name w:val="font1"/>
    <w:basedOn w:val="9"/>
    <w:qFormat/>
    <w:uiPriority w:val="0"/>
  </w:style>
  <w:style w:type="character" w:customStyle="1" w:styleId="29">
    <w:name w:val="hover15"/>
    <w:basedOn w:val="9"/>
    <w:qFormat/>
    <w:uiPriority w:val="0"/>
  </w:style>
  <w:style w:type="character" w:customStyle="1" w:styleId="30">
    <w:name w:val="hover16"/>
    <w:basedOn w:val="9"/>
    <w:qFormat/>
    <w:uiPriority w:val="0"/>
    <w:rPr>
      <w:color w:val="FFFFFF"/>
      <w:shd w:val="clear" w:fill="F36E1E"/>
    </w:rPr>
  </w:style>
  <w:style w:type="character" w:customStyle="1" w:styleId="31">
    <w:name w:val="nv2"/>
    <w:basedOn w:val="9"/>
    <w:qFormat/>
    <w:uiPriority w:val="0"/>
  </w:style>
  <w:style w:type="character" w:customStyle="1" w:styleId="32">
    <w:name w:val="nv6"/>
    <w:basedOn w:val="9"/>
    <w:qFormat/>
    <w:uiPriority w:val="0"/>
  </w:style>
  <w:style w:type="character" w:customStyle="1" w:styleId="33">
    <w:name w:val="nv3"/>
    <w:basedOn w:val="9"/>
    <w:qFormat/>
    <w:uiPriority w:val="0"/>
  </w:style>
  <w:style w:type="character" w:customStyle="1" w:styleId="34">
    <w:name w:val="hover17"/>
    <w:basedOn w:val="9"/>
    <w:qFormat/>
    <w:uiPriority w:val="0"/>
    <w:rPr>
      <w:shd w:val="clear" w:fill="EAEAE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1456</Characters>
  <Lines>0</Lines>
  <Paragraphs>0</Paragraphs>
  <TotalTime>5</TotalTime>
  <ScaleCrop>false</ScaleCrop>
  <LinksUpToDate>false</LinksUpToDate>
  <CharactersWithSpaces>1559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2020-01-20T08:07:00Z</dcterms:created>
  <dc:creator>dsa</dc:creator>
  <cp:lastModifiedBy>Administrator</cp:lastModifiedBy>
  <cp:lastPrinted>2022-01-18T02:23:00Z</cp:lastPrinted>
  <dcterms:modified xsi:type="dcterms:W3CDTF">2023-01-12T02:49:34Z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03B1E7B650654810BCEC7304EC7AABC7</vt:lpwstr>
  </property>
</Properties>
</file>