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万楼街道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新时代文明实践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p>
      <w:pPr>
        <w:ind w:firstLine="482" w:firstLineChars="200"/>
        <w:rPr>
          <w:rFonts w:ascii="楷体" w:eastAsia="楷体"/>
          <w:b/>
          <w:bCs/>
          <w:sz w:val="24"/>
          <w:szCs w:val="24"/>
        </w:rPr>
      </w:pPr>
    </w:p>
    <w:tbl>
      <w:tblPr>
        <w:tblStyle w:val="8"/>
        <w:tblW w:w="14190" w:type="dxa"/>
        <w:tblInd w:w="-4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080"/>
        <w:gridCol w:w="1740"/>
        <w:gridCol w:w="2265"/>
        <w:gridCol w:w="1905"/>
        <w:gridCol w:w="1215"/>
        <w:gridCol w:w="1590"/>
        <w:gridCol w:w="1080"/>
        <w:gridCol w:w="1095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</w:t>
            </w:r>
            <w:r>
              <w:rPr>
                <w:rFonts w:hint="eastAsia" w:ascii="仿宋" w:eastAsia="仿宋"/>
                <w:color w:val="000000"/>
                <w:sz w:val="22"/>
              </w:rPr>
              <w:t>街道新时代文明实践所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环境卫生大扫除志愿服务活动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社区环境卫生整治、劝导不文明行为。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每周五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万楼街道辖区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周建明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18207329259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核酸采样志愿服务活动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协助做好信息登记、秩序引导、物资调运等工作。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每周一至周五上午8：00-11：30、晚上18：00-20：30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（具体时间以各核酸检测点通知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为准）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万楼街道辖区核酸检测点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疗健身志愿服务队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曾琬倪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15387393799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“诚信建设有你有我”</w:t>
            </w:r>
            <w:r>
              <w:rPr>
                <w:rFonts w:hint="eastAsia" w:ascii="仿宋" w:hAnsi="Times New Roman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开展诚信建设宣讲，发放诚信教育宣传资料等。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11月21日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上午9：00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盘腾媛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18797700667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党的理论政策宣讲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学习“党的二十大精神”。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11月26日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下午15：00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万楼街道多功能活动室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林佳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18390246038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核酸采样志愿服务活动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协助开展居民核酸检测工作。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每周一、周三、周四、周五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上午8：30-11：30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桃源路社区老人活动中心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幸福树志愿服务队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杨闰萍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18773250255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周五创建志愿服务活动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小区环境清扫、创文、平安建设宣传、劝导不文明行为。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14：30-17：30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桃源路社区三楼活动室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常青树志愿服务队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董姣兰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13507324001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联点共建志愿服务活动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小区环境清扫、创文、平安建设宣传、劝导不文明行为。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11月11日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14：30-17：30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桃源路社区三楼活动室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常青树志愿服务队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董姣兰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13507324001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环境卫生大扫除志愿服务活动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小区环境清扫、创文、平安建设宣传、劝导不文明行为。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11月18日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14：30-17：30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桃源路社区三楼活动室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常青树志愿服务队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董姣兰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13507324001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安全知识宣讲活动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“礼让斑马线、安全文明行”志愿服务。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11月21日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9：00-11：00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桃源路社区辖区范围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向日葵志愿服务队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杨闰萍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18773250255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爱国卫生大扫除志愿服务活动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小区环境清扫、创文、平安建设宣传、劝导不文明行为。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11月25日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14：30-17：30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桃源路社区三楼活动室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常青树志愿服务队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董姣兰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13507324001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党的理论政策宣讲活动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学习“党的二十大精神”。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11月26日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9：00-11：00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桃源路社区三楼党员活动室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向日葵志愿服务队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杨闰萍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18773250255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冬季消防安全培训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消防安全知识宣讲及演练。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11月30日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15：00-17：00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桃源路社区辖区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常青树志愿服务队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郑琪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13975213472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护潭社区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新时代文明实践站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治安巡逻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在小区内巡逻，维护居民群众生命财产安全。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11月2日下午19:00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天元广场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关爱他人志愿服务队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环境卫生清扫志愿服务活动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主要进行室内环境清扫。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11月4日下午15:00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护潭社区多功能活动室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卫生健康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消防安全宣讲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开展消防安全知识宣讲。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11月9日上午9：00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护潭社区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理论宣讲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治安巡逻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在小区内巡逻，维护居民群众生命财产安全。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11月11日下午19:00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天元广场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关爱他人志愿服务队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整顿占道经营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在天元广场门店整顿占道经营。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11月16日上午9:00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天元广场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关爱他人志愿服务队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环境卫生清扫志愿服务活动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主要进行小区内部绿化带清扫。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11月18日下午15:00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潭房中央公园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卫生健康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环境卫生清扫志愿服务活动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主要进行室内环境清扫。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11月23日上午8:00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潭房中央公园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卫生健康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4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党的理论政策宣讲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开展“党的二十大精神”宣讲。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11月26日上午9:00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护潭社区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理论宣讲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新时代文明实践站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联点共建志愿服务活动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与联点共建单位开展周五创建志愿服务活动。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11月4日下午15:00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联点共建志愿服务活动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与联点共建单位开展周五创建志愿服务活动。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11月8日下午15:00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联点共建志愿服务活动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与联点共建单位开展周五创建志愿服务活动。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11月16日下午15:00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联点共建志愿服务活动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与联点共建单位开展周五创建志愿服务活动。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11月22日下午15:00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理论宣讲志愿服务活动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学习党的二十大精神。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11月25日上午9:00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富强社区三楼会议室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理论宣讲志愿服务活动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学习《党章》。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11月28日上午9:30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富强社区三楼会议室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理论宣讲志愿服务活动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防溺水知识宣讲。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11月28日上午10:30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4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联点共建志愿服务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与联点共建单位开展周五创建志愿服务活动。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11月30日下午15:00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万楼社区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核酸检测志愿服务活动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在核酸检测点进行现场秩序维护、系统录入等。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每周一、周三、周五、周六（上午8：00-11：30；晚上18：00-20：30）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万楼社区核酸检测点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橙色便民志愿服务队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6小时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何烨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18573202625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环境卫生大扫除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对楼道、背街小巷清扫。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每周五下午15：00-17：00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万楼新城小区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绿色环保志愿服务队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何烨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18573202625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理论政策宣讲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组织开展“党的二十大精神”理论政策宣讲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11月15日上午10：00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万楼社区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红色宣讲志愿服务队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3小时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何烨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18573202625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理论政策宣讲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学习“习近平新时代中国特色社会主义思想”。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11月26日上午10：00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万楼社区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红色宣讲志愿服务队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3小时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何烨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  <w:t>18573202625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心理健康知识讲座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心理健康的概念、特征、标准、影响心理健康的因素、维护心理健康等知识宣讲。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11月4日下午15</w:t>
            </w: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医疗服务队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龙欣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15673250520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4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卫生科普知识宣传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宣传卫生科普小知识、预防各类疾病。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11月8日下午18</w:t>
            </w: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医疗服务队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龙欣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15673250520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消防宣传月活动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AFB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学习习近平总书记关于安全生产、防灾减灾救灾等应急管理工作重要论述，提升全民消防安全素质。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11月9日上午10</w:t>
            </w: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丁红亮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18673210616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AFB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学习全党必须完整、准确、全面贯彻新发展理念等内容。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11月11日上午10</w:t>
            </w: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丁红亮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18673210616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全民阅读活动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全民阅读宣传、讲解农家书屋的相关情况，提高全民阅读的知晓率和群众参与度。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10月</w:t>
            </w: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15</w:t>
            </w:r>
            <w:r>
              <w:rPr>
                <w:rFonts w:hint="eastAsia" w:ascii="仿宋" w:hAnsi="Times New Roman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日下午</w:t>
            </w: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16:00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平安服务队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黄柳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17711624321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环境卫生大扫除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清除村主干道路白色垃圾、卫生死角，整治房前屋后的乱摆乱放，美化农村环境。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11月18日下午15:00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环保服务队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肖立新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13875268935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lang w:val="en-US" w:eastAsia="zh-CN"/>
              </w:rPr>
              <w:t>开展“党的二十大精神”宣讲。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11月22日上午10:00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帮扶服务队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周兵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13875234433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4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全民健身活动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普及全民健身知识、提高群众全民健身的参与率，营造浓厚的健身氛围。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10月30日下午16:00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平安服务队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丁红亮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18673210616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OGY1NGU1Zjk3OGVhNzBhYTg2Zjg1OGRmYmYzYzRmMTgifQ=="/>
  </w:docVars>
  <w:rsids>
    <w:rsidRoot w:val="004B5032"/>
    <w:rsid w:val="002F7847"/>
    <w:rsid w:val="004B5032"/>
    <w:rsid w:val="004D1C74"/>
    <w:rsid w:val="00616264"/>
    <w:rsid w:val="008C43E2"/>
    <w:rsid w:val="009B53E4"/>
    <w:rsid w:val="05D86FED"/>
    <w:rsid w:val="2BBE1098"/>
    <w:rsid w:val="2DE61EEB"/>
    <w:rsid w:val="33292ABF"/>
    <w:rsid w:val="337231FB"/>
    <w:rsid w:val="4250579A"/>
    <w:rsid w:val="491D24A9"/>
    <w:rsid w:val="4D2C14A4"/>
    <w:rsid w:val="5D973E25"/>
    <w:rsid w:val="6E903600"/>
    <w:rsid w:val="731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2480</Words>
  <Characters>3137</Characters>
  <Lines>3</Lines>
  <Paragraphs>1</Paragraphs>
  <TotalTime>28</TotalTime>
  <ScaleCrop>false</ScaleCrop>
  <LinksUpToDate>false</LinksUpToDate>
  <CharactersWithSpaces>3137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赵机灵</cp:lastModifiedBy>
  <cp:lastPrinted>2022-10-25T00:23:52Z</cp:lastPrinted>
  <dcterms:modified xsi:type="dcterms:W3CDTF">2022-10-25T00:47:32Z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197B4D1295CC4C69A43FF6C4BDB86534</vt:lpwstr>
  </property>
</Properties>
</file>