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楠竹山镇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  <w:bookmarkStart w:id="0" w:name="_GoBack"/>
      <w:bookmarkEnd w:id="0"/>
    </w:p>
    <w:tbl>
      <w:tblPr>
        <w:tblStyle w:val="6"/>
        <w:tblW w:w="13950" w:type="dxa"/>
        <w:tblInd w:w="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319"/>
        <w:gridCol w:w="1475"/>
        <w:gridCol w:w="2445"/>
        <w:gridCol w:w="1005"/>
        <w:gridCol w:w="1020"/>
        <w:gridCol w:w="1275"/>
        <w:gridCol w:w="1095"/>
        <w:gridCol w:w="1635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8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所</w:t>
            </w:r>
          </w:p>
          <w:p>
            <w:pPr>
              <w:pStyle w:val="2"/>
              <w:rPr>
                <w:rFonts w:hint="eastAsia" w:ascii="仿宋" w:hAnsi="Calibri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  <w:p>
            <w:pPr>
              <w:pStyle w:val="2"/>
              <w:ind w:firstLine="221" w:firstLineChars="100"/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</w:t>
            </w:r>
            <w:r>
              <w:rPr>
                <w:rFonts w:hint="eastAsia" w:ascii="仿宋" w:eastAsia="仿宋"/>
                <w:color w:val="000000"/>
                <w:sz w:val="22"/>
              </w:rPr>
              <w:t>镇新时代文明实践所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“爱在雨湖 情暖金秋”敬老爱老志愿服务活动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组织退休干部开展座谈，并进行走访慰问。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月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30日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暖心志愿服务队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210" w:firstLineChars="100"/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“礼让斑马线、安全文明行”志愿劝导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联合交警部门、村（社区）“两站两员”力量，劝导不文明交通行为。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月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日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-7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、下午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80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习近平新时代中国特色社会主义思想主题宣讲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面向党员群众开展主题宣讲，组织党员群众结合自身实际讨论发言。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月1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</w:t>
            </w:r>
            <w:r>
              <w:rPr>
                <w:rFonts w:hint="eastAsia" w:ascii="仿宋" w:eastAsia="仿宋"/>
                <w:color w:val="000000"/>
                <w:sz w:val="22"/>
              </w:rPr>
              <w:t>镇新时代文明实践所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党的二十大精神宣讲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面向党员群众开展党的二十大精神宣讲，并组织党员群众讨论发言。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所</w:t>
            </w: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“千年雨湖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文明同行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”志愿服务活动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结合深化全国文明城市创建工作，开展卫生清扫、杂草清除等志愿行动。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10月14日、21日、28日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2小时/次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义务巡逻志愿服务活动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在全镇范围内开展义务巡逻，对乱停乱放、占道经营等行为进行劝导，查看河流水位情况等，维护公共安全。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每天晚上</w:t>
            </w:r>
          </w:p>
          <w:p>
            <w:pPr>
              <w:pStyle w:val="2"/>
              <w:rPr>
                <w:rFonts w:hint="eastAsia" w:ascii="仿宋" w:hAnsi="Calibri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平安志愿服务队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4小时/次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梁盛洁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18942541332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“唱红歌颂党恩 跟党走”主题活动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开展喜迎二十大唱红歌庆国庆活动。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永丰社区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王银辉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lang w:val="en-US" w:eastAsia="zh-CN"/>
              </w:rPr>
              <w:t>13873292084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“爱在雨湖 情暖金”秋敬老爱老活动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走访关爱辖区独居、困难老人。</w:t>
            </w:r>
          </w:p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永丰社区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张蓓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lang w:val="en-US" w:eastAsia="zh-CN"/>
              </w:rPr>
              <w:t>15873270903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幼儿园反恐演习活动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保障幼儿园师生安全联合派出所开展反恐演习。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10月14日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永丰社区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关爱助学志愿服务队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何婧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lang w:val="en-US" w:eastAsia="zh-CN"/>
              </w:rPr>
              <w:t>18773292737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食品安全宣传活动进幼儿园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食品安全宣传教育，引导小朋友</w:t>
            </w:r>
            <w:r>
              <w:rPr>
                <w:rFonts w:hint="default" w:ascii="仿宋" w:eastAsia="仿宋"/>
                <w:color w:val="auto"/>
                <w:sz w:val="22"/>
                <w:lang w:eastAsia="zh-CN"/>
              </w:rPr>
              <w:t>养成良好的卫生习惯</w:t>
            </w: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10月18日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永丰社区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科技科普志</w:t>
            </w: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朱向棋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lang w:val="en-US" w:eastAsia="zh-CN"/>
              </w:rPr>
              <w:t>13873293127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60" w:afterAutospacing="0" w:line="330" w:lineRule="atLeast"/>
              <w:ind w:left="0" w:leftChars="0" w:right="0" w:rightChars="0" w:firstLine="0" w:firstLineChars="0"/>
              <w:rPr>
                <w:rFonts w:hint="eastAsia" w:ascii="仿宋" w:hAnsi="Times New Roman" w:eastAsia="仿宋" w:cs="Arial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“推广普通话”诗词诵读活动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组织辖区党员群众开展“推广普通话”红色诗词诵读活动。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10月20日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永丰社区新时代文明实践站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文明风尚志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何婧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18773292737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反电诈专题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宣讲反电诈知识。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10月21日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永丰社区新时代文明实践站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理论政策宣讲志愿者队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钟礼军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13873202408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“习近平新时代中国特色社会主义思想”主题宣讲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宣讲党的理论政策，并组织党员讨论发言。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10月26日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永丰社区新时代文明实践站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理论政策宣讲志愿者队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王银辉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13873292084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平安建设义务巡逻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sz w:val="22"/>
                <w:lang w:val="en-US" w:eastAsia="zh-CN"/>
              </w:rPr>
              <w:t>开展治安巡逻和综合治理宣传。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2"/>
                <w:lang w:val="en-US" w:eastAsia="zh-CN"/>
              </w:rPr>
              <w:t>10月28日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  <w:t>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auto"/>
                <w:sz w:val="22"/>
                <w:lang w:eastAsia="zh-CN"/>
              </w:rPr>
              <w:t>永丰社区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文明风尚志愿者队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钟礼军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13873202408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义务巡逻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针对社区公共区域的治安环境开展巡查。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10月（每周三）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晚上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安保志愿服务队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汤军旗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134878327123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卫生大清扫志愿服务活动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维护公共卫生环境。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10月8日上午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楠竹社区环保志愿服务队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周芯慈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18873277756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党的理论政策宣讲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开展《党的百年奋斗重大成就和历史经验》主题宣讲。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10月15日上午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楠竹社区二楼会议室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孙苗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13975262725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带帽专项行动整治排查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针对辖区居民骑车未带安全帽行为进行志愿劝导。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10月22日上午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楠竹山镇步步高前坪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安保志愿服务队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周芯慈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18873277756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党的理论政策宣讲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面向党员群众开展宣讲，进行党史学习教育。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10月26日上午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楠竹社区二楼会议室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孙苗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13975262725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新桥社区新时代文明实践站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“爱在金秋”敬老敬爱志愿服务活动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组织志愿者到敬老院进行慰问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</w:rPr>
              <w:t>9月30日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楠竹山镇</w:t>
            </w:r>
            <w:r>
              <w:rPr>
                <w:rFonts w:hint="eastAsia" w:ascii="仿宋" w:eastAsia="仿宋"/>
                <w:color w:val="000000"/>
                <w:sz w:val="22"/>
              </w:rPr>
              <w:t>悦意家园养老院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“绿江南”志愿者服务队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周五创建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每周定期对辖区内的白色垃圾、牛皮癣、杂草进行清理，确保辖区内干净整洁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</w:rPr>
              <w:t>10月14、21、28、日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新桥社区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“绿江南”志愿者服务队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夜间巡逻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组织志愿者对辖区内进行夜间巡逻志愿服务活动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</w:rPr>
              <w:t>10月9、16、23、30日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晚上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新桥社区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“绿江南”志愿者服务队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  <w:r>
              <w:rPr>
                <w:rFonts w:hint="eastAsia" w:ascii="仿宋" w:eastAsia="仿宋"/>
                <w:color w:val="000000"/>
                <w:sz w:val="22"/>
              </w:rPr>
              <w:t>/次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</w:t>
            </w:r>
            <w:r>
              <w:rPr>
                <w:rFonts w:hint="eastAsia" w:ascii="仿宋" w:eastAsia="仿宋"/>
                <w:color w:val="000000"/>
                <w:sz w:val="22"/>
              </w:rPr>
              <w:t>理论政策宣讲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组织党员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群众</w:t>
            </w:r>
            <w:r>
              <w:rPr>
                <w:rFonts w:hint="eastAsia" w:ascii="仿宋" w:eastAsia="仿宋"/>
                <w:color w:val="000000"/>
                <w:sz w:val="22"/>
              </w:rPr>
              <w:t>学习党的理论政策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月26日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新桥社区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石凤姣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4"/>
                <w:szCs w:val="24"/>
              </w:rPr>
              <w:t>13762239771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爱国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“喜迎国庆”</w:t>
            </w:r>
            <w:r>
              <w:rPr>
                <w:rFonts w:hint="default" w:ascii="仿宋" w:hAnsi="Times New Roman" w:eastAsia="仿宋"/>
                <w:color w:val="000000"/>
                <w:sz w:val="22"/>
                <w:lang w:eastAsia="zh-CN"/>
              </w:rPr>
              <w:t>兵乓球</w:t>
            </w: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以喜迎国庆为契机，开展</w:t>
            </w:r>
            <w:r>
              <w:rPr>
                <w:rFonts w:hint="default" w:ascii="仿宋" w:hAnsi="Times New Roman" w:eastAsia="仿宋"/>
                <w:color w:val="000000"/>
                <w:sz w:val="22"/>
                <w:lang w:eastAsia="zh-CN"/>
              </w:rPr>
              <w:t>兵乓球比赛</w:t>
            </w: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活动。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月1日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爱国社区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文化文艺志愿服务队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贺军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15073213006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“情暖重阳”志愿服务活动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开展走访慰问，组织群众喜闻乐见的文体活动。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10月4日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爱国社区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文化文艺志愿服务队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彭蔡文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15073270563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义务巡逻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进行治安、防溺水、普法、安全宣传。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10月13日、20日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晚上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爱国社区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黑来红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15200397929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“周五”创建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对楼栋前后的杂草、沟渠进行清理。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10月14日、28日</w:t>
            </w:r>
          </w:p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爱国社区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eastAsia="zh-CN"/>
              </w:rPr>
              <w:t>熊英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13875272991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爱国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</w:t>
            </w:r>
            <w:r>
              <w:rPr>
                <w:rFonts w:hint="eastAsia" w:ascii="仿宋" w:eastAsia="仿宋"/>
                <w:color w:val="000000"/>
                <w:sz w:val="22"/>
              </w:rPr>
              <w:t>理论政策宣讲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组织党员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群众</w:t>
            </w:r>
            <w:r>
              <w:rPr>
                <w:rFonts w:hint="eastAsia" w:ascii="仿宋" w:eastAsia="仿宋"/>
                <w:color w:val="000000"/>
                <w:sz w:val="22"/>
              </w:rPr>
              <w:t>学习党的理论政策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10月26日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爱国社区会议室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贺军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禁毒知识专题宣讲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面向居民群众科普禁毒知识，并组织互动讨论。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10月26日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爱国社区会议室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贺军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卫生健康知识主题讲座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面向居民群众普及卫生健康知识。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10月26日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爱国社区会议室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贺军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15073213006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罗金塘村新时代文明实践站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“喜迎国庆”志愿服务活动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组织党员群众一起观看国庆升旗及相关爱国视频，并进行讨论发言。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10月2日上午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罗金塘村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田艳纯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13786215122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罗金塘村新时代文明实践站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“爱在雨湖 情暖金秋”敬老爱老志愿服务活动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对村上老人进行重阳节慰问。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罗金塘村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2.5小时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许奇强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13973202875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“喜迎十二大 强国复兴有我”主题志愿服务活动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开展禁毒知识宣传活动。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楠竹山镇江南中学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成红兵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13873207996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党的理论政策宣讲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组织党员群众学习党的理论政策，进行党史学习教育。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10月11日上午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罗金塘村委会二楼会议室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王建芳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13975282239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环境卫生清扫志愿服务活动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清理村部市场环境卫生。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10月14日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下午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罗金塘村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卫生环保志愿服务队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田艳纯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13786215122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罗金塘村新时代文明实践站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垃圾分类知识科普活动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向群众科普垃圾分类知识。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10月19日上午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罗金塘村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田艳纯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13786215122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礼让斑马线、安全文明行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志愿劝导活动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在村路口进行安全文明劝导。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10月24日上午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罗金塘村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成红兵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13873207996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党的理论政策宣讲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组织党员群众学习党的理论政策，进行党史学习教育。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10月26日上午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罗金塘村二楼会议室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理论政策宣讲志愿服务队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许奇强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13973202875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YTRjNzk5YjhkNjA3MGZkYTRmY2QxYjQ5MTg5MWIifQ=="/>
  </w:docVars>
  <w:rsids>
    <w:rsidRoot w:val="16A42508"/>
    <w:rsid w:val="16A42508"/>
    <w:rsid w:val="35132F06"/>
    <w:rsid w:val="3FA01B56"/>
    <w:rsid w:val="43526086"/>
    <w:rsid w:val="52574C5B"/>
    <w:rsid w:val="5D804D3F"/>
    <w:rsid w:val="70926A0C"/>
    <w:rsid w:val="798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 w:line="360" w:lineRule="auto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2531</Words>
  <Characters>3001</Characters>
  <Lines>0</Lines>
  <Paragraphs>0</Paragraphs>
  <TotalTime>1</TotalTime>
  <ScaleCrop>false</ScaleCrop>
  <LinksUpToDate>false</LinksUpToDate>
  <CharactersWithSpaces>3007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2022-08-23T02:00:00Z</dcterms:created>
  <dc:creator>【非也】</dc:creator>
  <cp:lastModifiedBy>WPS_1471335973</cp:lastModifiedBy>
  <dcterms:modified xsi:type="dcterms:W3CDTF">2022-09-28T10:01:47Z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4C0F605FFBC6467986704F722AD6E6C2</vt:lpwstr>
  </property>
</Properties>
</file>